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C3" w:rsidRDefault="00A54F84" w:rsidP="008A5DC3">
      <w:pPr>
        <w:rPr>
          <w:b/>
        </w:rPr>
      </w:pPr>
      <w:r>
        <w:rPr>
          <w:b/>
        </w:rPr>
        <w:t xml:space="preserve">Monday </w:t>
      </w:r>
    </w:p>
    <w:p w:rsidR="00A54F84" w:rsidRPr="008A5DC3" w:rsidRDefault="00A54F84" w:rsidP="008A5DC3">
      <w:pPr>
        <w:rPr>
          <w:b/>
        </w:rPr>
      </w:pPr>
      <w:r>
        <w:rPr>
          <w:b/>
        </w:rPr>
        <w:t xml:space="preserve">Website </w:t>
      </w:r>
      <w:r>
        <w:rPr>
          <w:b/>
        </w:rPr>
        <w:br/>
      </w:r>
      <w:hyperlink r:id="rId6" w:history="1">
        <w:r>
          <w:rPr>
            <w:rStyle w:val="Hyperlink"/>
          </w:rPr>
          <w:t>https://www.saframework.net/lead-and-change-1</w:t>
        </w:r>
      </w:hyperlink>
      <w:r>
        <w:t xml:space="preserve"> password </w:t>
      </w:r>
      <w:r w:rsidRPr="00A54F84">
        <w:rPr>
          <w:b/>
        </w:rPr>
        <w:t>bonnie</w:t>
      </w:r>
      <w:r>
        <w:t xml:space="preserve"> </w:t>
      </w:r>
    </w:p>
    <w:p w:rsidR="008A5DC3" w:rsidRDefault="008A5DC3" w:rsidP="008A5DC3">
      <w:r w:rsidRPr="00E25CA3">
        <w:rPr>
          <w:b/>
        </w:rPr>
        <w:t>Main zoom:</w:t>
      </w:r>
      <w:r>
        <w:t xml:space="preserve"> </w:t>
      </w:r>
      <w:r>
        <w:br/>
      </w:r>
      <w:hyperlink r:id="rId7" w:history="1">
        <w:r w:rsidRPr="00C778D6">
          <w:rPr>
            <w:rStyle w:val="Hyperlink"/>
          </w:rPr>
          <w:t>https://zoom.us/j/99248288748?pwd=Uk9pUVJwTzQvMXpnRWlKWXRPYkpDUT09</w:t>
        </w:r>
      </w:hyperlink>
      <w:r>
        <w:br/>
        <w:t>Meeting ID: 992 4828 8748</w:t>
      </w:r>
      <w:r>
        <w:br/>
        <w:t>Password: 943035</w:t>
      </w:r>
    </w:p>
    <w:p w:rsidR="008A5DC3" w:rsidRDefault="008A5DC3" w:rsidP="008A5DC3">
      <w:r w:rsidRPr="00E25CA3">
        <w:rPr>
          <w:b/>
        </w:rPr>
        <w:t xml:space="preserve">Wellbeing and Info zoom: </w:t>
      </w:r>
      <w:hyperlink r:id="rId8" w:history="1">
        <w:r w:rsidRPr="00C778D6">
          <w:rPr>
            <w:rStyle w:val="Hyperlink"/>
          </w:rPr>
          <w:t>https://us02web.zoom.us/j/88297322419?pwd=UFQyUkpqQjdWZGlTMTVQa3ovcG0vdz09</w:t>
        </w:r>
      </w:hyperlink>
      <w:r>
        <w:br/>
        <w:t>Meeting ID: 882 9732 2419</w:t>
      </w:r>
      <w:r>
        <w:br/>
        <w:t>Password: 585158</w:t>
      </w:r>
    </w:p>
    <w:p w:rsidR="003D173D" w:rsidRPr="00F62EF7" w:rsidRDefault="003D173D" w:rsidP="003D173D">
      <w:pPr>
        <w:rPr>
          <w:rFonts w:eastAsia="Times New Roman"/>
        </w:rPr>
      </w:pPr>
      <w:r>
        <w:t xml:space="preserve">The wellbeing and info space </w:t>
      </w:r>
      <w:proofErr w:type="gramStart"/>
      <w:r>
        <w:t>is</w:t>
      </w:r>
      <w:proofErr w:type="gramEnd"/>
      <w:r>
        <w:t xml:space="preserve"> </w:t>
      </w:r>
      <w:r w:rsidRPr="00F62EF7">
        <w:rPr>
          <w:rFonts w:eastAsia="Times New Roman"/>
        </w:rPr>
        <w:t>a space (a separate zoom meeting) where you can hop into if you just want some time out of the training or you would like some extra info about anything</w:t>
      </w:r>
      <w:r>
        <w:rPr>
          <w:rFonts w:eastAsia="Times New Roman"/>
        </w:rPr>
        <w:t>,</w:t>
      </w:r>
      <w:r w:rsidRPr="00F62EF7">
        <w:rPr>
          <w:rFonts w:eastAsia="Times New Roman"/>
        </w:rPr>
        <w:t xml:space="preserve"> or if any content is confusing to follow. It is staffed by two members of NUS or think positive for the duration of the sessions each day.</w:t>
      </w:r>
    </w:p>
    <w:tbl>
      <w:tblPr>
        <w:tblStyle w:val="TableGrid"/>
        <w:tblpPr w:leftFromText="180" w:rightFromText="180" w:vertAnchor="page" w:horzAnchor="margin" w:tblpY="5671"/>
        <w:tblW w:w="0" w:type="auto"/>
        <w:tblLook w:val="04A0" w:firstRow="1" w:lastRow="0" w:firstColumn="1" w:lastColumn="0" w:noHBand="0" w:noVBand="1"/>
      </w:tblPr>
      <w:tblGrid>
        <w:gridCol w:w="1980"/>
        <w:gridCol w:w="8476"/>
      </w:tblGrid>
      <w:tr w:rsidR="003D173D" w:rsidTr="003D173D">
        <w:tc>
          <w:tcPr>
            <w:tcW w:w="1980" w:type="dxa"/>
          </w:tcPr>
          <w:p w:rsidR="003D173D" w:rsidRDefault="003D173D" w:rsidP="003D173D">
            <w:r>
              <w:t xml:space="preserve">What </w:t>
            </w:r>
          </w:p>
        </w:tc>
        <w:tc>
          <w:tcPr>
            <w:tcW w:w="8476" w:type="dxa"/>
          </w:tcPr>
          <w:p w:rsidR="003D173D" w:rsidRDefault="003D173D" w:rsidP="003D173D">
            <w:r>
              <w:t xml:space="preserve">Instructions </w:t>
            </w:r>
          </w:p>
        </w:tc>
      </w:tr>
      <w:tr w:rsidR="003D173D" w:rsidTr="003D173D">
        <w:tc>
          <w:tcPr>
            <w:tcW w:w="1980" w:type="dxa"/>
          </w:tcPr>
          <w:p w:rsidR="003D173D" w:rsidRDefault="003D173D" w:rsidP="003D173D">
            <w:r>
              <w:t>09:30 - 09:50</w:t>
            </w:r>
            <w:r>
              <w:br/>
              <w:t>CHECK-IN</w:t>
            </w:r>
          </w:p>
          <w:p w:rsidR="003D173D" w:rsidRDefault="003D173D" w:rsidP="003D173D"/>
        </w:tc>
        <w:tc>
          <w:tcPr>
            <w:tcW w:w="8476" w:type="dxa"/>
          </w:tcPr>
          <w:p w:rsidR="003D173D" w:rsidRDefault="003D173D" w:rsidP="003D173D">
            <w:r>
              <w:t xml:space="preserve">Quick chat and talk through any feedback   </w:t>
            </w:r>
          </w:p>
        </w:tc>
      </w:tr>
      <w:tr w:rsidR="003D173D" w:rsidTr="003D173D">
        <w:tc>
          <w:tcPr>
            <w:tcW w:w="1980" w:type="dxa"/>
          </w:tcPr>
          <w:p w:rsidR="003D173D" w:rsidRDefault="003D173D" w:rsidP="003D173D">
            <w:r>
              <w:t>09:50 – 10:50</w:t>
            </w:r>
          </w:p>
          <w:p w:rsidR="003D173D" w:rsidRDefault="003D173D" w:rsidP="003D173D">
            <w:r>
              <w:t xml:space="preserve">THINK POSITIVE </w:t>
            </w:r>
          </w:p>
        </w:tc>
        <w:tc>
          <w:tcPr>
            <w:tcW w:w="8476" w:type="dxa"/>
          </w:tcPr>
          <w:p w:rsidR="003D173D" w:rsidRDefault="003D173D" w:rsidP="003D173D">
            <w:pPr>
              <w:rPr>
                <w:b/>
              </w:rPr>
            </w:pPr>
            <w:r>
              <w:rPr>
                <w:b/>
              </w:rPr>
              <w:t>Think Positive Workshop</w:t>
            </w:r>
          </w:p>
          <w:p w:rsidR="003D173D" w:rsidRDefault="003D173D" w:rsidP="003D173D"/>
          <w:p w:rsidR="003D173D" w:rsidRDefault="003D173D" w:rsidP="003D173D">
            <w:r>
              <w:t xml:space="preserve">Workshop with Jess and Molly from Think Positive </w:t>
            </w:r>
          </w:p>
          <w:p w:rsidR="003D173D" w:rsidRPr="002B691A" w:rsidRDefault="003D173D" w:rsidP="003D173D"/>
        </w:tc>
      </w:tr>
      <w:tr w:rsidR="003D173D" w:rsidTr="003D173D">
        <w:tc>
          <w:tcPr>
            <w:tcW w:w="1980" w:type="dxa"/>
          </w:tcPr>
          <w:p w:rsidR="003D173D" w:rsidRDefault="003D173D" w:rsidP="003D173D">
            <w:r>
              <w:t xml:space="preserve">10:50 – 11:10   </w:t>
            </w:r>
          </w:p>
          <w:p w:rsidR="003D173D" w:rsidRDefault="003D173D" w:rsidP="003D173D">
            <w:r>
              <w:t>BREAK</w:t>
            </w:r>
          </w:p>
        </w:tc>
        <w:tc>
          <w:tcPr>
            <w:tcW w:w="8476" w:type="dxa"/>
          </w:tcPr>
          <w:p w:rsidR="003D173D" w:rsidRPr="00ED255F" w:rsidRDefault="003D173D" w:rsidP="003D173D">
            <w:r>
              <w:t xml:space="preserve"> </w:t>
            </w:r>
          </w:p>
        </w:tc>
      </w:tr>
      <w:tr w:rsidR="003D173D" w:rsidTr="003D173D">
        <w:tc>
          <w:tcPr>
            <w:tcW w:w="1980" w:type="dxa"/>
          </w:tcPr>
          <w:p w:rsidR="003D173D" w:rsidRDefault="003D173D" w:rsidP="003D173D">
            <w:r>
              <w:t>11:10 – 11:50</w:t>
            </w:r>
          </w:p>
          <w:p w:rsidR="003D173D" w:rsidRDefault="003D173D" w:rsidP="003D173D">
            <w:r>
              <w:t xml:space="preserve">GOVERNANCE  </w:t>
            </w:r>
          </w:p>
        </w:tc>
        <w:tc>
          <w:tcPr>
            <w:tcW w:w="8476" w:type="dxa"/>
          </w:tcPr>
          <w:p w:rsidR="003D173D" w:rsidRPr="009C0378" w:rsidRDefault="003D173D" w:rsidP="003D173D">
            <w:pPr>
              <w:rPr>
                <w:b/>
              </w:rPr>
            </w:pPr>
            <w:r w:rsidRPr="009C0378">
              <w:rPr>
                <w:b/>
              </w:rPr>
              <w:t xml:space="preserve">What do we mean by Governance? </w:t>
            </w:r>
          </w:p>
          <w:p w:rsidR="003D173D" w:rsidRDefault="003D173D" w:rsidP="003D173D"/>
          <w:p w:rsidR="003D173D" w:rsidRDefault="003D173D" w:rsidP="003D173D">
            <w:r>
              <w:t xml:space="preserve">We will be </w:t>
            </w:r>
            <w:proofErr w:type="gramStart"/>
            <w:r>
              <w:t>having a discussion about</w:t>
            </w:r>
            <w:proofErr w:type="gramEnd"/>
            <w:r>
              <w:t xml:space="preserve"> what is meant by ‘governance’ we will be using the google slides (links below) to help us facilitate this conversation. </w:t>
            </w:r>
          </w:p>
          <w:p w:rsidR="003D173D" w:rsidRDefault="003D173D" w:rsidP="003D173D"/>
          <w:p w:rsidR="003D173D" w:rsidRDefault="003D173D" w:rsidP="003D173D">
            <w:r>
              <w:t>After that we will look at how governance tasks happen over your year in office, and hopefully reflect on the time that we will need to take to make sure these things are prioritised.</w:t>
            </w:r>
          </w:p>
          <w:p w:rsidR="003D173D" w:rsidRDefault="003D173D" w:rsidP="003D173D"/>
          <w:p w:rsidR="003D173D" w:rsidRDefault="003D173D" w:rsidP="003D173D">
            <w:pPr>
              <w:rPr>
                <w:b/>
              </w:rPr>
            </w:pPr>
            <w:r>
              <w:rPr>
                <w:b/>
              </w:rPr>
              <w:t xml:space="preserve">Constitution </w:t>
            </w:r>
          </w:p>
          <w:p w:rsidR="003D173D" w:rsidRDefault="003D173D" w:rsidP="003D173D">
            <w:pPr>
              <w:rPr>
                <w:b/>
              </w:rPr>
            </w:pPr>
          </w:p>
          <w:p w:rsidR="003D173D" w:rsidRDefault="003D173D" w:rsidP="003D173D">
            <w:r>
              <w:t xml:space="preserve">We will be using </w:t>
            </w:r>
            <w:proofErr w:type="spellStart"/>
            <w:r>
              <w:t>Menti</w:t>
            </w:r>
            <w:proofErr w:type="spellEnd"/>
            <w:r>
              <w:t xml:space="preserve"> (go to </w:t>
            </w:r>
            <w:hyperlink r:id="rId9" w:history="1">
              <w:r w:rsidRPr="00E55D4B">
                <w:rPr>
                  <w:rStyle w:val="Hyperlink"/>
                </w:rPr>
                <w:t>www.menti.com</w:t>
              </w:r>
            </w:hyperlink>
            <w:r>
              <w:t xml:space="preserve"> and use the code </w:t>
            </w:r>
            <w:r w:rsidRPr="003D173D">
              <w:rPr>
                <w:b/>
              </w:rPr>
              <w:t>75 82 47</w:t>
            </w:r>
            <w:r>
              <w:t xml:space="preserve"> to interact with the slides) The presenter will share their screen and facilitate around a conversation about the slides. </w:t>
            </w:r>
          </w:p>
          <w:p w:rsidR="003D173D" w:rsidRDefault="003D173D" w:rsidP="003D173D"/>
          <w:p w:rsidR="003D173D" w:rsidRDefault="003D173D" w:rsidP="003D173D">
            <w:r>
              <w:t xml:space="preserve">We will ask what do you already know about your constitution: Do you know what one is? Have you read yours? </w:t>
            </w:r>
          </w:p>
          <w:p w:rsidR="003D173D" w:rsidRDefault="003D173D" w:rsidP="003D173D"/>
          <w:p w:rsidR="003D173D" w:rsidRDefault="003D173D" w:rsidP="003D173D">
            <w:r>
              <w:t xml:space="preserve">We will then chat about why constitutions are important. </w:t>
            </w:r>
          </w:p>
          <w:p w:rsidR="003D173D" w:rsidRDefault="003D173D" w:rsidP="003D173D"/>
          <w:p w:rsidR="003D173D" w:rsidRPr="009C0378" w:rsidRDefault="003D173D" w:rsidP="003D173D">
            <w:r>
              <w:t xml:space="preserve">We are not using the google slides again, but please keep the links for your reference after the training. </w:t>
            </w:r>
          </w:p>
          <w:p w:rsidR="003D173D" w:rsidRPr="00ED255F" w:rsidRDefault="003D173D" w:rsidP="003D173D">
            <w:pPr>
              <w:rPr>
                <w:b/>
              </w:rPr>
            </w:pPr>
          </w:p>
        </w:tc>
      </w:tr>
      <w:tr w:rsidR="003D173D" w:rsidTr="003D173D">
        <w:tc>
          <w:tcPr>
            <w:tcW w:w="1980" w:type="dxa"/>
          </w:tcPr>
          <w:p w:rsidR="003D173D" w:rsidRDefault="003D173D" w:rsidP="003D173D">
            <w:r>
              <w:t xml:space="preserve">11:50 – 12:00  </w:t>
            </w:r>
          </w:p>
          <w:p w:rsidR="003D173D" w:rsidRDefault="003D173D" w:rsidP="003D173D">
            <w:r>
              <w:t xml:space="preserve">BREAK </w:t>
            </w:r>
          </w:p>
        </w:tc>
        <w:tc>
          <w:tcPr>
            <w:tcW w:w="8476" w:type="dxa"/>
          </w:tcPr>
          <w:p w:rsidR="003D173D" w:rsidRPr="009C0378" w:rsidRDefault="003D173D" w:rsidP="003D173D">
            <w:pPr>
              <w:rPr>
                <w:b/>
              </w:rPr>
            </w:pPr>
          </w:p>
        </w:tc>
      </w:tr>
      <w:tr w:rsidR="003D173D" w:rsidTr="003D173D">
        <w:tc>
          <w:tcPr>
            <w:tcW w:w="1980" w:type="dxa"/>
          </w:tcPr>
          <w:p w:rsidR="003D173D" w:rsidRDefault="003D173D" w:rsidP="003D173D">
            <w:r>
              <w:t xml:space="preserve">12:00 – 12:50 </w:t>
            </w:r>
          </w:p>
          <w:p w:rsidR="003D173D" w:rsidRDefault="003D173D" w:rsidP="003D173D">
            <w:r>
              <w:t xml:space="preserve">FRIENDS OF THE EARTH </w:t>
            </w:r>
          </w:p>
        </w:tc>
        <w:tc>
          <w:tcPr>
            <w:tcW w:w="8476" w:type="dxa"/>
          </w:tcPr>
          <w:p w:rsidR="003D173D" w:rsidRPr="008D17EE" w:rsidRDefault="003D173D" w:rsidP="003D173D">
            <w:pPr>
              <w:rPr>
                <w:b/>
              </w:rPr>
            </w:pPr>
            <w:r>
              <w:rPr>
                <w:b/>
              </w:rPr>
              <w:t xml:space="preserve">Friends of the Earth Workshop </w:t>
            </w:r>
          </w:p>
        </w:tc>
      </w:tr>
      <w:tr w:rsidR="003D173D" w:rsidTr="003D173D">
        <w:tc>
          <w:tcPr>
            <w:tcW w:w="1980" w:type="dxa"/>
          </w:tcPr>
          <w:p w:rsidR="003D173D" w:rsidRDefault="003D173D" w:rsidP="003D173D">
            <w:r>
              <w:lastRenderedPageBreak/>
              <w:t xml:space="preserve">12:50 – 13:00 </w:t>
            </w:r>
          </w:p>
        </w:tc>
        <w:tc>
          <w:tcPr>
            <w:tcW w:w="8476" w:type="dxa"/>
          </w:tcPr>
          <w:p w:rsidR="003D173D" w:rsidRDefault="003D173D" w:rsidP="003D173D">
            <w:pPr>
              <w:rPr>
                <w:b/>
              </w:rPr>
            </w:pPr>
            <w:r>
              <w:rPr>
                <w:b/>
              </w:rPr>
              <w:t>END</w:t>
            </w:r>
          </w:p>
        </w:tc>
      </w:tr>
    </w:tbl>
    <w:p w:rsidR="00380567" w:rsidRDefault="00380567" w:rsidP="00380567">
      <w:pPr>
        <w:rPr>
          <w:b/>
        </w:rPr>
      </w:pPr>
    </w:p>
    <w:p w:rsidR="00380567" w:rsidRDefault="00F04027" w:rsidP="00380567">
      <w:pPr>
        <w:rPr>
          <w:b/>
        </w:rPr>
      </w:pPr>
      <w:r>
        <w:rPr>
          <w:b/>
        </w:rPr>
        <w:t xml:space="preserve">Manifesto networking research documents (from day one) </w:t>
      </w:r>
    </w:p>
    <w:p w:rsidR="00F04027" w:rsidRPr="00F04027" w:rsidRDefault="00F04027" w:rsidP="00F04027">
      <w:r w:rsidRPr="00F04027">
        <w:t>Manifesto Research A</w:t>
      </w:r>
    </w:p>
    <w:p w:rsidR="00F04027" w:rsidRDefault="007D65FF" w:rsidP="00F04027">
      <w:hyperlink r:id="rId10" w:history="1">
        <w:r w:rsidR="002765A7" w:rsidRPr="00E55D4B">
          <w:rPr>
            <w:rStyle w:val="Hyperlink"/>
          </w:rPr>
          <w:t>https://docs.google.com/document/d/1Edgcl9JxCBU5LX_aPCNdmhKoJsZVxw2vJ7IkCX_69MA/edit?usp=sharing</w:t>
        </w:r>
      </w:hyperlink>
    </w:p>
    <w:p w:rsidR="00F04027" w:rsidRPr="00F04027" w:rsidRDefault="00F04027" w:rsidP="00F04027">
      <w:r w:rsidRPr="00F04027">
        <w:t xml:space="preserve">Manifesto Research B </w:t>
      </w:r>
    </w:p>
    <w:p w:rsidR="00F04027" w:rsidRPr="00F04027" w:rsidRDefault="007D65FF" w:rsidP="00380567">
      <w:pPr>
        <w:rPr>
          <w:color w:val="0563C1" w:themeColor="hyperlink"/>
          <w:u w:val="single"/>
        </w:rPr>
      </w:pPr>
      <w:hyperlink r:id="rId11" w:history="1">
        <w:r w:rsidR="00F04027">
          <w:rPr>
            <w:rStyle w:val="Hyperlink"/>
          </w:rPr>
          <w:t>https://docs.google.com/document/d/1xNJwhubfIUIMylNbNSCfJ5X7XHDADCsrCAPz2ziiE0c/edit?usp=sharing</w:t>
        </w:r>
      </w:hyperlink>
      <w:r w:rsidR="00F04027">
        <w:t xml:space="preserve"> </w:t>
      </w:r>
    </w:p>
    <w:p w:rsidR="00F04027" w:rsidRPr="00F04027" w:rsidRDefault="00F04027" w:rsidP="00F04027">
      <w:pPr>
        <w:rPr>
          <w:b/>
        </w:rPr>
      </w:pPr>
      <w:r w:rsidRPr="00F04027">
        <w:rPr>
          <w:b/>
        </w:rPr>
        <w:t xml:space="preserve">Storytelling </w:t>
      </w:r>
      <w:r>
        <w:rPr>
          <w:b/>
        </w:rPr>
        <w:t xml:space="preserve">experiment document (from day two) </w:t>
      </w:r>
    </w:p>
    <w:p w:rsidR="00F04027" w:rsidRDefault="00F04027" w:rsidP="00F04027">
      <w:r>
        <w:t xml:space="preserve">Groups 1-4 </w:t>
      </w:r>
    </w:p>
    <w:p w:rsidR="00F04027" w:rsidRPr="00F04027" w:rsidRDefault="007D65FF" w:rsidP="00F04027">
      <w:hyperlink r:id="rId12" w:history="1">
        <w:r w:rsidR="00F04027" w:rsidRPr="00E55D4B">
          <w:rPr>
            <w:rStyle w:val="Hyperlink"/>
          </w:rPr>
          <w:t>https://docs.google.com/document/d/1GcALhFohX3ilSUSUmHh9fdDKSHoHw9k73PXixJmUyL0/edit?usp=sharing</w:t>
        </w:r>
      </w:hyperlink>
      <w:r w:rsidR="00F04027">
        <w:br/>
      </w:r>
      <w:r w:rsidR="00F04027" w:rsidRPr="00F04027">
        <w:t>(Mental Health; Food Poverty; Digital Poverty/Divide; Care Experienced – created stories aimed at influencing a principal to consider these areas of work)</w:t>
      </w:r>
    </w:p>
    <w:p w:rsidR="00F04027" w:rsidRPr="00F04027" w:rsidRDefault="00F04027" w:rsidP="00F04027">
      <w:r w:rsidRPr="00F04027">
        <w:t>Groups 5-8</w:t>
      </w:r>
    </w:p>
    <w:p w:rsidR="00F04027" w:rsidRPr="00F04027" w:rsidRDefault="007D65FF" w:rsidP="00380567">
      <w:hyperlink r:id="rId13" w:history="1">
        <w:r w:rsidR="00F04027" w:rsidRPr="00E55D4B">
          <w:rPr>
            <w:rStyle w:val="Hyperlink"/>
          </w:rPr>
          <w:t>https://docs.google.com/document/d/19vRVo80Zi0bEXDetJ1ifqnsT4LYAX27hi0pSwkLFLyA/edit?usp=sharing</w:t>
        </w:r>
      </w:hyperlink>
      <w:r w:rsidR="00F04027">
        <w:br/>
      </w:r>
      <w:r w:rsidR="00F04027" w:rsidRPr="00F04027">
        <w:t xml:space="preserve">(Mental Health; Food Poverty; Digital Poverty/Divide; Care Experienced – create stories aimed at influencing the student body to consider these areas of work)  </w:t>
      </w:r>
    </w:p>
    <w:p w:rsidR="00380567" w:rsidRPr="00F04027" w:rsidRDefault="005462A2" w:rsidP="00380567">
      <w:pPr>
        <w:rPr>
          <w:b/>
        </w:rPr>
      </w:pPr>
      <w:r w:rsidRPr="00F04027">
        <w:rPr>
          <w:b/>
        </w:rPr>
        <w:t xml:space="preserve">Stakeholder Analysis for Successful Engagement </w:t>
      </w:r>
      <w:r w:rsidR="00F04027">
        <w:rPr>
          <w:b/>
        </w:rPr>
        <w:t xml:space="preserve">documents (from day two) </w:t>
      </w:r>
    </w:p>
    <w:p w:rsidR="009E7643" w:rsidRDefault="009E7643" w:rsidP="009E7643">
      <w:pPr>
        <w:pStyle w:val="ListParagraph"/>
        <w:numPr>
          <w:ilvl w:val="0"/>
          <w:numId w:val="1"/>
        </w:numPr>
      </w:pPr>
      <w:r>
        <w:rPr>
          <w:b/>
          <w:bCs/>
        </w:rPr>
        <w:t xml:space="preserve">SA Staff member </w:t>
      </w:r>
      <w:hyperlink r:id="rId14" w:history="1">
        <w:r>
          <w:rPr>
            <w:rStyle w:val="Hyperlink"/>
          </w:rPr>
          <w:t>https://docs.google.com/document/d/1ww3uXvMgPts7Q7O4pzSXS6CBN7GygSJwoST7fEjJVno/edit?usp=sharing</w:t>
        </w:r>
      </w:hyperlink>
      <w:r>
        <w:t xml:space="preserve"> </w:t>
      </w:r>
    </w:p>
    <w:p w:rsidR="009E7643" w:rsidRDefault="009E7643" w:rsidP="009E7643">
      <w:pPr>
        <w:pStyle w:val="ListParagraph"/>
        <w:numPr>
          <w:ilvl w:val="0"/>
          <w:numId w:val="1"/>
        </w:numPr>
      </w:pPr>
      <w:r>
        <w:rPr>
          <w:b/>
          <w:bCs/>
        </w:rPr>
        <w:t xml:space="preserve">Gender Neutral Toilets </w:t>
      </w:r>
    </w:p>
    <w:p w:rsidR="009E7643" w:rsidRDefault="007D65FF" w:rsidP="009E7643">
      <w:pPr>
        <w:pStyle w:val="ListParagraph"/>
      </w:pPr>
      <w:hyperlink r:id="rId15" w:history="1">
        <w:r w:rsidR="009E7643">
          <w:rPr>
            <w:rStyle w:val="Hyperlink"/>
          </w:rPr>
          <w:t>https://docs.google.com/document/d/1eDyAiO-b-f2T9LbbGZhDJGQsdJxomKYqHVW_SEHxnlo/edit?usp=sharing</w:t>
        </w:r>
      </w:hyperlink>
    </w:p>
    <w:p w:rsidR="009E7643" w:rsidRDefault="009E7643" w:rsidP="009E7643">
      <w:pPr>
        <w:pStyle w:val="ListParagraph"/>
        <w:numPr>
          <w:ilvl w:val="0"/>
          <w:numId w:val="1"/>
        </w:numPr>
      </w:pPr>
      <w:r>
        <w:rPr>
          <w:b/>
          <w:bCs/>
        </w:rPr>
        <w:t>Online Learning</w:t>
      </w:r>
    </w:p>
    <w:p w:rsidR="009E7643" w:rsidRDefault="007D65FF" w:rsidP="009E7643">
      <w:pPr>
        <w:pStyle w:val="ListParagraph"/>
      </w:pPr>
      <w:hyperlink r:id="rId16" w:history="1">
        <w:r w:rsidR="009E7643">
          <w:rPr>
            <w:rStyle w:val="Hyperlink"/>
          </w:rPr>
          <w:t>https://docs.google.com/document/d/1vVMv-WLMp_r1LThFS7L4SqsiVas_OZrLWcCIXf83Aqk/edit?usp=sharing</w:t>
        </w:r>
      </w:hyperlink>
      <w:r w:rsidR="009E7643">
        <w:t xml:space="preserve"> </w:t>
      </w:r>
    </w:p>
    <w:p w:rsidR="009E7643" w:rsidRDefault="009E7643" w:rsidP="009E7643">
      <w:pPr>
        <w:pStyle w:val="ListParagraph"/>
        <w:numPr>
          <w:ilvl w:val="0"/>
          <w:numId w:val="1"/>
        </w:numPr>
        <w:rPr>
          <w:b/>
          <w:bCs/>
        </w:rPr>
      </w:pPr>
      <w:r>
        <w:rPr>
          <w:b/>
          <w:bCs/>
        </w:rPr>
        <w:t xml:space="preserve">Apprenticeships </w:t>
      </w:r>
    </w:p>
    <w:p w:rsidR="009E7643" w:rsidRDefault="007D65FF" w:rsidP="009E7643">
      <w:pPr>
        <w:pStyle w:val="ListParagraph"/>
        <w:rPr>
          <w:b/>
          <w:bCs/>
        </w:rPr>
      </w:pPr>
      <w:hyperlink r:id="rId17" w:history="1">
        <w:r w:rsidR="009E7643">
          <w:rPr>
            <w:rStyle w:val="Hyperlink"/>
          </w:rPr>
          <w:t>https://docs.google.com/document/d/1XYgbhbgL9-0e_oAxD-hX_AWbSxxQCFBDzPQxJ0PaCuk/edit?usp=sharing</w:t>
        </w:r>
      </w:hyperlink>
      <w:r w:rsidR="009E7643">
        <w:t xml:space="preserve"> </w:t>
      </w:r>
    </w:p>
    <w:p w:rsidR="009E7643" w:rsidRDefault="009E7643" w:rsidP="009E7643">
      <w:pPr>
        <w:pStyle w:val="ListParagraph"/>
        <w:numPr>
          <w:ilvl w:val="0"/>
          <w:numId w:val="1"/>
        </w:numPr>
        <w:rPr>
          <w:b/>
        </w:rPr>
      </w:pPr>
      <w:r>
        <w:rPr>
          <w:b/>
        </w:rPr>
        <w:t xml:space="preserve">Community Fridge </w:t>
      </w:r>
    </w:p>
    <w:p w:rsidR="009E7643" w:rsidRDefault="007D65FF" w:rsidP="009E7643">
      <w:pPr>
        <w:pStyle w:val="ListParagraph"/>
      </w:pPr>
      <w:hyperlink r:id="rId18" w:history="1">
        <w:r w:rsidR="009E7643">
          <w:rPr>
            <w:rStyle w:val="Hyperlink"/>
          </w:rPr>
          <w:t>https://docs.google.com/document/d/1VjN-rz9Q4UaCDplCimbOpgCAXE_wWYpvHbeK6RWh_rE/edit?usp=sharing</w:t>
        </w:r>
      </w:hyperlink>
      <w:r w:rsidR="009E7643">
        <w:t xml:space="preserve"> </w:t>
      </w:r>
    </w:p>
    <w:p w:rsidR="009E7643" w:rsidRDefault="009E7643" w:rsidP="009E7643">
      <w:pPr>
        <w:pStyle w:val="ListParagraph"/>
        <w:numPr>
          <w:ilvl w:val="0"/>
          <w:numId w:val="1"/>
        </w:numPr>
      </w:pPr>
      <w:r>
        <w:rPr>
          <w:b/>
        </w:rPr>
        <w:t xml:space="preserve">SA Budget </w:t>
      </w:r>
      <w:r>
        <w:rPr>
          <w:b/>
        </w:rPr>
        <w:br/>
      </w:r>
      <w:hyperlink r:id="rId19" w:history="1">
        <w:r>
          <w:rPr>
            <w:rStyle w:val="Hyperlink"/>
          </w:rPr>
          <w:t>https://docs.google.com/document/d/1EnxoT2dIpCnaOThoctW2uvd8t-rLPAZeCoEo5gY-1bg/edit?usp=sharing</w:t>
        </w:r>
      </w:hyperlink>
    </w:p>
    <w:p w:rsidR="002B691A" w:rsidRPr="00BB25F9" w:rsidRDefault="002B691A" w:rsidP="002B691A">
      <w:r w:rsidRPr="007F49EE">
        <w:rPr>
          <w:b/>
        </w:rPr>
        <w:t>Main Google Slides A</w:t>
      </w:r>
      <w:r w:rsidRPr="007F49EE">
        <w:rPr>
          <w:b/>
        </w:rPr>
        <w:br/>
      </w:r>
      <w:hyperlink r:id="rId20" w:history="1">
        <w:r w:rsidRPr="007F18C0">
          <w:rPr>
            <w:rStyle w:val="Hyperlink"/>
          </w:rPr>
          <w:t>https://docs.google.com/presentation/d/18xbWci3cy2h2JRDdswyeXmMLC9jvORqxWbryIxp2noM/edit?usp=sharing</w:t>
        </w:r>
      </w:hyperlink>
    </w:p>
    <w:p w:rsidR="002B691A" w:rsidRPr="007F49EE" w:rsidRDefault="002B691A" w:rsidP="002B691A">
      <w:pPr>
        <w:rPr>
          <w:b/>
        </w:rPr>
      </w:pPr>
      <w:r w:rsidRPr="007F49EE">
        <w:rPr>
          <w:b/>
        </w:rPr>
        <w:t xml:space="preserve">Main Google Slides B </w:t>
      </w:r>
    </w:p>
    <w:p w:rsidR="002B691A" w:rsidRDefault="007D65FF" w:rsidP="002B691A">
      <w:pPr>
        <w:rPr>
          <w:rStyle w:val="Hyperlink"/>
        </w:rPr>
      </w:pPr>
      <w:hyperlink r:id="rId21" w:history="1">
        <w:r w:rsidR="002B691A" w:rsidRPr="003522EF">
          <w:rPr>
            <w:rStyle w:val="Hyperlink"/>
          </w:rPr>
          <w:t>https://docs.google.com/presentation/d/1aJ6a1zxcTjViz6sMxrxc15K3ZsDklExlviO71Kvffh8/edit?usp=sharing</w:t>
        </w:r>
      </w:hyperlink>
    </w:p>
    <w:p w:rsidR="000D5C93" w:rsidRDefault="00E25CA3" w:rsidP="002B691A">
      <w:r w:rsidRPr="00E25CA3">
        <w:rPr>
          <w:b/>
        </w:rPr>
        <w:t>Padlet</w:t>
      </w:r>
      <w:r>
        <w:t xml:space="preserve"> #</w:t>
      </w:r>
      <w:proofErr w:type="spellStart"/>
      <w:r>
        <w:t>nusleadchange</w:t>
      </w:r>
      <w:proofErr w:type="spellEnd"/>
      <w:r>
        <w:t xml:space="preserve"> </w:t>
      </w:r>
      <w:hyperlink r:id="rId22" w:history="1">
        <w:r>
          <w:rPr>
            <w:rStyle w:val="Hyperlink"/>
          </w:rPr>
          <w:t>https://padlet.com/georgiadennison1/zoz396m99n9i409b</w:t>
        </w:r>
      </w:hyperlink>
    </w:p>
    <w:p w:rsidR="00E25CA3" w:rsidRDefault="00E25CA3" w:rsidP="000D5C93">
      <w:r w:rsidRPr="00E25CA3">
        <w:rPr>
          <w:b/>
        </w:rPr>
        <w:t>Padlet</w:t>
      </w:r>
      <w:r>
        <w:t xml:space="preserve"> Introductions </w:t>
      </w:r>
      <w:hyperlink r:id="rId23" w:history="1">
        <w:r>
          <w:rPr>
            <w:rStyle w:val="Hyperlink"/>
          </w:rPr>
          <w:t>https://padlet.com/georgiadennison1/f4fgjp37dxxpos9c</w:t>
        </w:r>
      </w:hyperlink>
    </w:p>
    <w:p w:rsidR="008A5DC3" w:rsidRPr="008A5DC3" w:rsidRDefault="00E25CA3" w:rsidP="008A5DC3">
      <w:r w:rsidRPr="00E25CA3">
        <w:rPr>
          <w:b/>
        </w:rPr>
        <w:t>Padlet</w:t>
      </w:r>
      <w:r>
        <w:t xml:space="preserve"> Bike Rack </w:t>
      </w:r>
      <w:hyperlink r:id="rId24" w:history="1">
        <w:r>
          <w:rPr>
            <w:rStyle w:val="Hyperlink"/>
          </w:rPr>
          <w:t>https://padlet.com/georgiadennison1/3nhfhry9j0cyov2p</w:t>
        </w:r>
      </w:hyperlink>
      <w:r>
        <w:t xml:space="preserve"> </w:t>
      </w:r>
      <w:bookmarkStart w:id="0" w:name="_GoBack"/>
      <w:bookmarkEnd w:id="0"/>
    </w:p>
    <w:sectPr w:rsidR="008A5DC3" w:rsidRPr="008A5DC3" w:rsidSect="008676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94EBC"/>
    <w:multiLevelType w:val="hybridMultilevel"/>
    <w:tmpl w:val="4A6A1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0055E"/>
    <w:multiLevelType w:val="hybridMultilevel"/>
    <w:tmpl w:val="2212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C2607"/>
    <w:multiLevelType w:val="hybridMultilevel"/>
    <w:tmpl w:val="E8D4B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C3"/>
    <w:rsid w:val="000562C4"/>
    <w:rsid w:val="000D5C93"/>
    <w:rsid w:val="002765A7"/>
    <w:rsid w:val="002B691A"/>
    <w:rsid w:val="002D1F25"/>
    <w:rsid w:val="00380567"/>
    <w:rsid w:val="003D173D"/>
    <w:rsid w:val="00426B26"/>
    <w:rsid w:val="005462A2"/>
    <w:rsid w:val="007D65FF"/>
    <w:rsid w:val="00843F28"/>
    <w:rsid w:val="0086760C"/>
    <w:rsid w:val="008756B8"/>
    <w:rsid w:val="008A5DC3"/>
    <w:rsid w:val="008D17EE"/>
    <w:rsid w:val="008D5FDA"/>
    <w:rsid w:val="00991038"/>
    <w:rsid w:val="009B7AE4"/>
    <w:rsid w:val="009C0378"/>
    <w:rsid w:val="009E7643"/>
    <w:rsid w:val="00A54F84"/>
    <w:rsid w:val="00CD7C9F"/>
    <w:rsid w:val="00D957F4"/>
    <w:rsid w:val="00E11924"/>
    <w:rsid w:val="00E25CA3"/>
    <w:rsid w:val="00E345C7"/>
    <w:rsid w:val="00E6311A"/>
    <w:rsid w:val="00E65422"/>
    <w:rsid w:val="00E944A7"/>
    <w:rsid w:val="00ED255F"/>
    <w:rsid w:val="00EE74CA"/>
    <w:rsid w:val="00F04027"/>
    <w:rsid w:val="00F44129"/>
    <w:rsid w:val="00F6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CB40"/>
  <w15:chartTrackingRefBased/>
  <w15:docId w15:val="{F38E837C-20BF-4C74-9D0A-F848E909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A5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8A5DC3"/>
  </w:style>
  <w:style w:type="character" w:styleId="Hyperlink">
    <w:name w:val="Hyperlink"/>
    <w:basedOn w:val="DefaultParagraphFont"/>
    <w:uiPriority w:val="99"/>
    <w:unhideWhenUsed/>
    <w:rsid w:val="008A5DC3"/>
    <w:rPr>
      <w:color w:val="0563C1" w:themeColor="hyperlink"/>
      <w:u w:val="single"/>
    </w:rPr>
  </w:style>
  <w:style w:type="character" w:styleId="UnresolvedMention">
    <w:name w:val="Unresolved Mention"/>
    <w:basedOn w:val="DefaultParagraphFont"/>
    <w:uiPriority w:val="99"/>
    <w:semiHidden/>
    <w:unhideWhenUsed/>
    <w:rsid w:val="008A5DC3"/>
    <w:rPr>
      <w:color w:val="605E5C"/>
      <w:shd w:val="clear" w:color="auto" w:fill="E1DFDD"/>
    </w:rPr>
  </w:style>
  <w:style w:type="table" w:styleId="TableGrid">
    <w:name w:val="Table Grid"/>
    <w:basedOn w:val="TableNormal"/>
    <w:uiPriority w:val="39"/>
    <w:rsid w:val="008A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60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6489">
      <w:bodyDiv w:val="1"/>
      <w:marLeft w:val="0"/>
      <w:marRight w:val="0"/>
      <w:marTop w:val="0"/>
      <w:marBottom w:val="0"/>
      <w:divBdr>
        <w:top w:val="none" w:sz="0" w:space="0" w:color="auto"/>
        <w:left w:val="none" w:sz="0" w:space="0" w:color="auto"/>
        <w:bottom w:val="none" w:sz="0" w:space="0" w:color="auto"/>
        <w:right w:val="none" w:sz="0" w:space="0" w:color="auto"/>
      </w:divBdr>
    </w:div>
    <w:div w:id="227112071">
      <w:bodyDiv w:val="1"/>
      <w:marLeft w:val="0"/>
      <w:marRight w:val="0"/>
      <w:marTop w:val="0"/>
      <w:marBottom w:val="0"/>
      <w:divBdr>
        <w:top w:val="none" w:sz="0" w:space="0" w:color="auto"/>
        <w:left w:val="none" w:sz="0" w:space="0" w:color="auto"/>
        <w:bottom w:val="none" w:sz="0" w:space="0" w:color="auto"/>
        <w:right w:val="none" w:sz="0" w:space="0" w:color="auto"/>
      </w:divBdr>
    </w:div>
    <w:div w:id="284044843">
      <w:bodyDiv w:val="1"/>
      <w:marLeft w:val="0"/>
      <w:marRight w:val="0"/>
      <w:marTop w:val="0"/>
      <w:marBottom w:val="0"/>
      <w:divBdr>
        <w:top w:val="none" w:sz="0" w:space="0" w:color="auto"/>
        <w:left w:val="none" w:sz="0" w:space="0" w:color="auto"/>
        <w:bottom w:val="none" w:sz="0" w:space="0" w:color="auto"/>
        <w:right w:val="none" w:sz="0" w:space="0" w:color="auto"/>
      </w:divBdr>
    </w:div>
    <w:div w:id="414323111">
      <w:bodyDiv w:val="1"/>
      <w:marLeft w:val="0"/>
      <w:marRight w:val="0"/>
      <w:marTop w:val="0"/>
      <w:marBottom w:val="0"/>
      <w:divBdr>
        <w:top w:val="none" w:sz="0" w:space="0" w:color="auto"/>
        <w:left w:val="none" w:sz="0" w:space="0" w:color="auto"/>
        <w:bottom w:val="none" w:sz="0" w:space="0" w:color="auto"/>
        <w:right w:val="none" w:sz="0" w:space="0" w:color="auto"/>
      </w:divBdr>
    </w:div>
    <w:div w:id="981617820">
      <w:bodyDiv w:val="1"/>
      <w:marLeft w:val="0"/>
      <w:marRight w:val="0"/>
      <w:marTop w:val="0"/>
      <w:marBottom w:val="0"/>
      <w:divBdr>
        <w:top w:val="none" w:sz="0" w:space="0" w:color="auto"/>
        <w:left w:val="none" w:sz="0" w:space="0" w:color="auto"/>
        <w:bottom w:val="none" w:sz="0" w:space="0" w:color="auto"/>
        <w:right w:val="none" w:sz="0" w:space="0" w:color="auto"/>
      </w:divBdr>
    </w:div>
    <w:div w:id="1663582268">
      <w:bodyDiv w:val="1"/>
      <w:marLeft w:val="0"/>
      <w:marRight w:val="0"/>
      <w:marTop w:val="0"/>
      <w:marBottom w:val="0"/>
      <w:divBdr>
        <w:top w:val="none" w:sz="0" w:space="0" w:color="auto"/>
        <w:left w:val="none" w:sz="0" w:space="0" w:color="auto"/>
        <w:bottom w:val="none" w:sz="0" w:space="0" w:color="auto"/>
        <w:right w:val="none" w:sz="0" w:space="0" w:color="auto"/>
      </w:divBdr>
    </w:div>
    <w:div w:id="20984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297322419?pwd=UFQyUkpqQjdWZGlTMTVQa3ovcG0vdz09" TargetMode="External"/><Relationship Id="rId13" Type="http://schemas.openxmlformats.org/officeDocument/2006/relationships/hyperlink" Target="https://docs.google.com/document/d/19vRVo80Zi0bEXDetJ1ifqnsT4LYAX27hi0pSwkLFLyA/edit?usp=sharing" TargetMode="External"/><Relationship Id="rId18" Type="http://schemas.openxmlformats.org/officeDocument/2006/relationships/hyperlink" Target="https://docs.google.com/document/d/1VjN-rz9Q4UaCDplCimbOpgCAXE_wWYpvHbeK6RWh_rE/edit?usp=shar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presentation/d/1aJ6a1zxcTjViz6sMxrxc15K3ZsDklExlviO71Kvffh8/edit?usp=sharing" TargetMode="External"/><Relationship Id="rId7" Type="http://schemas.openxmlformats.org/officeDocument/2006/relationships/hyperlink" Target="https://zoom.us/j/99248288748?pwd=Uk9pUVJwTzQvMXpnRWlKWXRPYkpDUT09" TargetMode="External"/><Relationship Id="rId12" Type="http://schemas.openxmlformats.org/officeDocument/2006/relationships/hyperlink" Target="https://docs.google.com/document/d/1GcALhFohX3ilSUSUmHh9fdDKSHoHw9k73PXixJmUyL0/edit?usp=sharing" TargetMode="External"/><Relationship Id="rId17" Type="http://schemas.openxmlformats.org/officeDocument/2006/relationships/hyperlink" Target="https://docs.google.com/document/d/1XYgbhbgL9-0e_oAxD-hX_AWbSxxQCFBDzPQxJ0PaCuk/edit?usp=sha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vVMv-WLMp_r1LThFS7L4SqsiVas_OZrLWcCIXf83Aqk/edit?usp=sharing" TargetMode="External"/><Relationship Id="rId20" Type="http://schemas.openxmlformats.org/officeDocument/2006/relationships/hyperlink" Target="https://docs.google.com/presentation/d/18xbWci3cy2h2JRDdswyeXmMLC9jvORqxWbryIxp2noM/edit?usp=sharing" TargetMode="External"/><Relationship Id="rId1" Type="http://schemas.openxmlformats.org/officeDocument/2006/relationships/customXml" Target="../customXml/item1.xml"/><Relationship Id="rId6" Type="http://schemas.openxmlformats.org/officeDocument/2006/relationships/hyperlink" Target="https://www.saframework.net/lead-and-change-1" TargetMode="External"/><Relationship Id="rId11" Type="http://schemas.openxmlformats.org/officeDocument/2006/relationships/hyperlink" Target="https://docs.google.com/document/d/1xNJwhubfIUIMylNbNSCfJ5X7XHDADCsrCAPz2ziiE0c/edit?usp=sharing" TargetMode="External"/><Relationship Id="rId24" Type="http://schemas.openxmlformats.org/officeDocument/2006/relationships/hyperlink" Target="https://padlet.com/georgiadennison1/3nhfhry9j0cyov2p" TargetMode="External"/><Relationship Id="rId5" Type="http://schemas.openxmlformats.org/officeDocument/2006/relationships/webSettings" Target="webSettings.xml"/><Relationship Id="rId15" Type="http://schemas.openxmlformats.org/officeDocument/2006/relationships/hyperlink" Target="https://docs.google.com/document/d/1eDyAiO-b-f2T9LbbGZhDJGQsdJxomKYqHVW_SEHxnlo/edit?usp=sharing" TargetMode="External"/><Relationship Id="rId23" Type="http://schemas.openxmlformats.org/officeDocument/2006/relationships/hyperlink" Target="https://padlet.com/georgiadennison1/f4fgjp37dxxpos9c" TargetMode="External"/><Relationship Id="rId10" Type="http://schemas.openxmlformats.org/officeDocument/2006/relationships/hyperlink" Target="https://docs.google.com/document/d/1Edgcl9JxCBU5LX_aPCNdmhKoJsZVxw2vJ7IkCX_69MA/edit?usp=sharing" TargetMode="External"/><Relationship Id="rId19" Type="http://schemas.openxmlformats.org/officeDocument/2006/relationships/hyperlink" Target="https://docs.google.com/document/d/1EnxoT2dIpCnaOThoctW2uvd8t-rLPAZeCoEo5gY-1bg/edit?usp=sharing" TargetMode="External"/><Relationship Id="rId4" Type="http://schemas.openxmlformats.org/officeDocument/2006/relationships/settings" Target="settings.xml"/><Relationship Id="rId9" Type="http://schemas.openxmlformats.org/officeDocument/2006/relationships/hyperlink" Target="http://www.menti.com" TargetMode="External"/><Relationship Id="rId14" Type="http://schemas.openxmlformats.org/officeDocument/2006/relationships/hyperlink" Target="https://docs.google.com/document/d/1ww3uXvMgPts7Q7O4pzSXS6CBN7GygSJwoST7fEjJVno/edit?usp=sharing" TargetMode="External"/><Relationship Id="rId22" Type="http://schemas.openxmlformats.org/officeDocument/2006/relationships/hyperlink" Target="https://padlet.com/georgiadennison1/zoz396m99n9i40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ABC9-A9F9-45C7-87D1-A2E6A0B4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Dennison</dc:creator>
  <cp:keywords/>
  <dc:description/>
  <cp:lastModifiedBy>Georgia Dennison</cp:lastModifiedBy>
  <cp:revision>4</cp:revision>
  <dcterms:created xsi:type="dcterms:W3CDTF">2020-07-17T13:01:00Z</dcterms:created>
  <dcterms:modified xsi:type="dcterms:W3CDTF">2020-07-17T14:11:00Z</dcterms:modified>
</cp:coreProperties>
</file>