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left w:w="0" w:type="dxa"/>
          <w:right w:w="0" w:type="dxa"/>
        </w:tblCellMar>
        <w:tblLook w:val="04A0" w:firstRow="1" w:lastRow="0" w:firstColumn="1" w:lastColumn="0" w:noHBand="0" w:noVBand="1"/>
      </w:tblPr>
      <w:tblGrid>
        <w:gridCol w:w="9356"/>
      </w:tblGrid>
      <w:tr w:rsidR="002D6510" w:rsidTr="002D6510">
        <w:trPr>
          <w:trHeight w:val="553"/>
        </w:trPr>
        <w:tc>
          <w:tcPr>
            <w:tcW w:w="9356" w:type="dxa"/>
          </w:tcPr>
          <w:p w:rsidR="002D6510" w:rsidRPr="00265FCD" w:rsidRDefault="00150FBD" w:rsidP="00265FCD">
            <w:pPr>
              <w:pStyle w:val="Heading1"/>
              <w:outlineLvl w:val="0"/>
            </w:pPr>
            <w:bookmarkStart w:id="0" w:name="_GoBack"/>
            <w:bookmarkEnd w:id="0"/>
            <w:r>
              <w:t>Skills for change | Tutor notes</w:t>
            </w:r>
          </w:p>
        </w:tc>
      </w:tr>
      <w:tr w:rsidR="002D6510" w:rsidTr="00D96150">
        <w:trPr>
          <w:trHeight w:val="1000"/>
        </w:trPr>
        <w:tc>
          <w:tcPr>
            <w:tcW w:w="9356" w:type="dxa"/>
          </w:tcPr>
          <w:p w:rsidR="002D6510" w:rsidRDefault="002D6510" w:rsidP="002D6510"/>
        </w:tc>
      </w:tr>
      <w:tr w:rsidR="002D6510" w:rsidTr="00D96150">
        <w:trPr>
          <w:trHeight w:hRule="exact" w:val="3238"/>
        </w:trPr>
        <w:tc>
          <w:tcPr>
            <w:tcW w:w="9356" w:type="dxa"/>
          </w:tcPr>
          <w:p w:rsidR="002D6510" w:rsidRPr="00D03357" w:rsidRDefault="00150FBD" w:rsidP="00265FCD">
            <w:pPr>
              <w:pStyle w:val="Heading2"/>
              <w:outlineLvl w:val="1"/>
            </w:pPr>
            <w:r>
              <w:t>Session: mobilising support</w:t>
            </w:r>
          </w:p>
          <w:p w:rsidR="00C73773" w:rsidRDefault="00C73773" w:rsidP="00C73773">
            <w:pPr>
              <w:pStyle w:val="IntroductoryText"/>
            </w:pPr>
            <w:r>
              <w:t>In this session, students will build upon their vision statement from the last session to create a measurable campaign aim. They will explore the steps in planning a campaign and begin to plan their campaign using these steps.</w:t>
            </w:r>
          </w:p>
          <w:p w:rsidR="00D96150" w:rsidRPr="0020478A" w:rsidRDefault="00D96150" w:rsidP="00543B24">
            <w:pPr>
              <w:pStyle w:val="IntroductoryText"/>
            </w:pPr>
          </w:p>
        </w:tc>
      </w:tr>
      <w:tr w:rsidR="002D6510" w:rsidTr="0020478A">
        <w:trPr>
          <w:trHeight w:hRule="exact" w:val="284"/>
        </w:trPr>
        <w:tc>
          <w:tcPr>
            <w:tcW w:w="9356" w:type="dxa"/>
          </w:tcPr>
          <w:p w:rsidR="002D6510" w:rsidRDefault="002D6510" w:rsidP="002D6510"/>
        </w:tc>
      </w:tr>
    </w:tbl>
    <w:p w:rsidR="00D96150" w:rsidRDefault="00D96150" w:rsidP="002D6510">
      <w:pPr>
        <w:sectPr w:rsidR="00D96150" w:rsidSect="00C5339F">
          <w:headerReference w:type="default" r:id="rId8"/>
          <w:footerReference w:type="default" r:id="rId9"/>
          <w:pgSz w:w="11906" w:h="16838"/>
          <w:pgMar w:top="329" w:right="1985" w:bottom="2835" w:left="794" w:header="227" w:footer="419" w:gutter="0"/>
          <w:cols w:space="708"/>
          <w:docGrid w:linePitch="360"/>
        </w:sectPr>
      </w:pPr>
    </w:p>
    <w:p w:rsidR="00C73773" w:rsidRDefault="00C73773" w:rsidP="00C73773">
      <w:pPr>
        <w:pStyle w:val="Heading3"/>
      </w:pPr>
      <w:r>
        <w:lastRenderedPageBreak/>
        <w:t>Objectives</w:t>
      </w:r>
    </w:p>
    <w:p w:rsidR="00C73773" w:rsidRDefault="00C73773" w:rsidP="00C73773">
      <w:r>
        <w:t>They will:</w:t>
      </w:r>
    </w:p>
    <w:p w:rsidR="000877D7" w:rsidRPr="00C73773" w:rsidRDefault="00BE07D9" w:rsidP="00C73773">
      <w:pPr>
        <w:numPr>
          <w:ilvl w:val="0"/>
          <w:numId w:val="16"/>
        </w:numPr>
      </w:pPr>
      <w:r w:rsidRPr="00C73773">
        <w:t>Identify people who will form your campaign team</w:t>
      </w:r>
    </w:p>
    <w:p w:rsidR="000877D7" w:rsidRPr="00C73773" w:rsidRDefault="00BE07D9" w:rsidP="00C73773">
      <w:pPr>
        <w:numPr>
          <w:ilvl w:val="0"/>
          <w:numId w:val="16"/>
        </w:numPr>
      </w:pPr>
      <w:r w:rsidRPr="00C73773">
        <w:t>Plan how to meaningfully involve your campaigners</w:t>
      </w:r>
    </w:p>
    <w:p w:rsidR="00C73773" w:rsidRDefault="00C73773" w:rsidP="00C73773"/>
    <w:p w:rsidR="00C73773" w:rsidRDefault="00C73773" w:rsidP="00C73773">
      <w:pPr>
        <w:pStyle w:val="Heading3"/>
      </w:pPr>
      <w:r>
        <w:t>Session timing</w:t>
      </w:r>
    </w:p>
    <w:p w:rsidR="00C73773" w:rsidRDefault="00C73773" w:rsidP="00C73773">
      <w:r>
        <w:t xml:space="preserve">This session should last for 60 minutes. </w:t>
      </w:r>
    </w:p>
    <w:p w:rsidR="00C73773" w:rsidRDefault="00C73773" w:rsidP="00C73773"/>
    <w:p w:rsidR="00C73773" w:rsidRDefault="00C73773" w:rsidP="00C73773">
      <w:pPr>
        <w:pStyle w:val="Heading3"/>
      </w:pPr>
      <w:r>
        <w:t>Audience and numbers</w:t>
      </w:r>
    </w:p>
    <w:p w:rsidR="00C73773" w:rsidRDefault="00C73773" w:rsidP="00C73773">
      <w:r>
        <w:t>The audience for this session is students that would like to gain skills in campaigning. This session has been designed for 15-20 people.</w:t>
      </w:r>
    </w:p>
    <w:p w:rsidR="00C73773" w:rsidRDefault="00C73773" w:rsidP="00C73773"/>
    <w:p w:rsidR="00C73773" w:rsidRDefault="00C73773" w:rsidP="00C73773">
      <w:pPr>
        <w:pStyle w:val="Heading3"/>
      </w:pPr>
      <w:r>
        <w:t>Learners previous knowledge of subject</w:t>
      </w:r>
    </w:p>
    <w:p w:rsidR="00C73773" w:rsidRDefault="00C73773" w:rsidP="00C73773">
      <w:r>
        <w:t>This can be quite varied, so ensure you allow space for delegates that do have a higher level of knowledge to share their learning during discussions.</w:t>
      </w:r>
    </w:p>
    <w:p w:rsidR="00C73773" w:rsidRPr="00145DC1" w:rsidRDefault="00C73773" w:rsidP="00C73773"/>
    <w:p w:rsidR="00C73773" w:rsidRDefault="00C73773" w:rsidP="00C73773">
      <w:pPr>
        <w:pStyle w:val="Heading3"/>
      </w:pPr>
      <w:r>
        <w:t>Learning outcomes</w:t>
      </w:r>
    </w:p>
    <w:p w:rsidR="00C73773" w:rsidRPr="00C73773" w:rsidRDefault="00C73773" w:rsidP="00C73773">
      <w:pPr>
        <w:numPr>
          <w:ilvl w:val="0"/>
          <w:numId w:val="16"/>
        </w:numPr>
      </w:pPr>
      <w:r w:rsidRPr="00C73773">
        <w:t>Understand the importance of involving other people in your campaigns</w:t>
      </w:r>
    </w:p>
    <w:p w:rsidR="00C73773" w:rsidRPr="00C73773" w:rsidRDefault="00C73773" w:rsidP="00C73773">
      <w:pPr>
        <w:numPr>
          <w:ilvl w:val="0"/>
          <w:numId w:val="16"/>
        </w:numPr>
      </w:pPr>
      <w:r w:rsidRPr="00C73773">
        <w:t>Practise communicating to people to overcome ‘apathy’</w:t>
      </w:r>
    </w:p>
    <w:p w:rsidR="00C73773" w:rsidRDefault="00C73773" w:rsidP="00C73773"/>
    <w:p w:rsidR="00C73773" w:rsidRDefault="00C73773" w:rsidP="00C73773">
      <w:pPr>
        <w:pStyle w:val="Heading3"/>
      </w:pPr>
      <w:r>
        <w:t>What you will need</w:t>
      </w:r>
    </w:p>
    <w:p w:rsidR="00C73773" w:rsidRDefault="00C73773" w:rsidP="00C73773">
      <w:pPr>
        <w:pStyle w:val="ListParagraph"/>
        <w:numPr>
          <w:ilvl w:val="0"/>
          <w:numId w:val="17"/>
        </w:numPr>
      </w:pPr>
      <w:r>
        <w:t>Room set-up cabaret style with tables</w:t>
      </w:r>
    </w:p>
    <w:p w:rsidR="00C73773" w:rsidRDefault="00C73773" w:rsidP="00C73773">
      <w:pPr>
        <w:pStyle w:val="ListParagraph"/>
        <w:numPr>
          <w:ilvl w:val="0"/>
          <w:numId w:val="17"/>
        </w:numPr>
      </w:pPr>
      <w:r>
        <w:t>Pens</w:t>
      </w:r>
    </w:p>
    <w:p w:rsidR="00C73773" w:rsidRDefault="00C73773" w:rsidP="00C73773">
      <w:pPr>
        <w:pStyle w:val="ListParagraph"/>
        <w:numPr>
          <w:ilvl w:val="0"/>
          <w:numId w:val="17"/>
        </w:numPr>
      </w:pPr>
      <w:r>
        <w:t>Campaign Team Matrix worksheet</w:t>
      </w:r>
    </w:p>
    <w:p w:rsidR="00C73773" w:rsidRDefault="00C73773" w:rsidP="00D718B4">
      <w:pPr>
        <w:sectPr w:rsidR="00C73773" w:rsidSect="00150FBD">
          <w:type w:val="continuous"/>
          <w:pgSz w:w="11906" w:h="16838"/>
          <w:pgMar w:top="329" w:right="1985" w:bottom="2835" w:left="794" w:header="227" w:footer="419" w:gutter="0"/>
          <w:cols w:space="369"/>
          <w:docGrid w:linePitch="360"/>
        </w:sectPr>
      </w:pPr>
    </w:p>
    <w:p w:rsidR="002A501E" w:rsidRDefault="002A501E">
      <w:pPr>
        <w:adjustRightInd/>
        <w:snapToGrid/>
        <w:spacing w:line="240" w:lineRule="auto"/>
        <w:rPr>
          <w:b/>
          <w:color w:val="00B6D1" w:themeColor="background2"/>
          <w:sz w:val="32"/>
        </w:rPr>
      </w:pPr>
      <w:r>
        <w:rPr>
          <w:noProof/>
          <w:lang w:eastAsia="en-GB"/>
        </w:rPr>
        <w:lastRenderedPageBreak/>
        <mc:AlternateContent>
          <mc:Choice Requires="wps">
            <w:drawing>
              <wp:anchor distT="0" distB="0" distL="114300" distR="114300" simplePos="0" relativeHeight="251661312" behindDoc="0" locked="0" layoutInCell="1" allowOverlap="1" wp14:anchorId="7AB51B94" wp14:editId="10EFF002">
                <wp:simplePos x="0" y="0"/>
                <wp:positionH relativeFrom="column">
                  <wp:posOffset>-35560</wp:posOffset>
                </wp:positionH>
                <wp:positionV relativeFrom="paragraph">
                  <wp:posOffset>2087</wp:posOffset>
                </wp:positionV>
                <wp:extent cx="6530975" cy="8349343"/>
                <wp:effectExtent l="0" t="0" r="222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8349343"/>
                        </a:xfrm>
                        <a:prstGeom prst="rect">
                          <a:avLst/>
                        </a:prstGeom>
                        <a:solidFill>
                          <a:srgbClr val="FFFFFF"/>
                        </a:solidFill>
                        <a:ln w="9525">
                          <a:solidFill>
                            <a:schemeClr val="bg2"/>
                          </a:solidFill>
                          <a:miter lim="800000"/>
                          <a:headEnd/>
                          <a:tailEnd/>
                        </a:ln>
                      </wps:spPr>
                      <wps:txbx>
                        <w:txbxContent>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1556"/>
                              <w:gridCol w:w="1387"/>
                              <w:gridCol w:w="3309"/>
                              <w:gridCol w:w="2220"/>
                              <w:gridCol w:w="1726"/>
                            </w:tblGrid>
                            <w:tr w:rsidR="002A501E" w:rsidTr="00E445EE">
                              <w:tc>
                                <w:tcPr>
                                  <w:tcW w:w="1556" w:type="dxa"/>
                                </w:tcPr>
                                <w:p w:rsidR="002A501E" w:rsidRDefault="002A501E" w:rsidP="00E1276C">
                                  <w:pPr>
                                    <w:pStyle w:val="IntroductoryText"/>
                                  </w:pPr>
                                  <w:r>
                                    <w:t>Timings</w:t>
                                  </w:r>
                                </w:p>
                              </w:tc>
                              <w:tc>
                                <w:tcPr>
                                  <w:tcW w:w="1387" w:type="dxa"/>
                                </w:tcPr>
                                <w:p w:rsidR="002A501E" w:rsidRDefault="002A501E" w:rsidP="00E1276C">
                                  <w:pPr>
                                    <w:pStyle w:val="IntroductoryText"/>
                                  </w:pPr>
                                  <w:r>
                                    <w:t>What you need</w:t>
                                  </w:r>
                                </w:p>
                              </w:tc>
                              <w:tc>
                                <w:tcPr>
                                  <w:tcW w:w="3309" w:type="dxa"/>
                                </w:tcPr>
                                <w:p w:rsidR="002A501E" w:rsidRDefault="002A501E" w:rsidP="00E1276C">
                                  <w:pPr>
                                    <w:pStyle w:val="IntroductoryText"/>
                                  </w:pPr>
                                  <w:r>
                                    <w:t>Tutor activity</w:t>
                                  </w:r>
                                </w:p>
                              </w:tc>
                              <w:tc>
                                <w:tcPr>
                                  <w:tcW w:w="2220" w:type="dxa"/>
                                </w:tcPr>
                                <w:p w:rsidR="002A501E" w:rsidRDefault="002A501E" w:rsidP="00E1276C">
                                  <w:pPr>
                                    <w:pStyle w:val="IntroductoryText"/>
                                  </w:pPr>
                                  <w:r>
                                    <w:t>Delegate activity</w:t>
                                  </w:r>
                                </w:p>
                              </w:tc>
                              <w:tc>
                                <w:tcPr>
                                  <w:tcW w:w="1726" w:type="dxa"/>
                                </w:tcPr>
                                <w:p w:rsidR="002A501E" w:rsidRDefault="002A501E" w:rsidP="00E1276C">
                                  <w:pPr>
                                    <w:pStyle w:val="IntroductoryText"/>
                                  </w:pPr>
                                  <w:r>
                                    <w:t>Learning outcome</w:t>
                                  </w:r>
                                </w:p>
                              </w:tc>
                            </w:tr>
                            <w:tr w:rsidR="002A501E" w:rsidTr="00E445EE">
                              <w:tc>
                                <w:tcPr>
                                  <w:tcW w:w="1556" w:type="dxa"/>
                                </w:tcPr>
                                <w:p w:rsidR="002A501E" w:rsidRDefault="002A501E">
                                  <w:r>
                                    <w:t>15 minutes</w:t>
                                  </w:r>
                                </w:p>
                              </w:tc>
                              <w:tc>
                                <w:tcPr>
                                  <w:tcW w:w="1387" w:type="dxa"/>
                                </w:tcPr>
                                <w:p w:rsidR="002A501E" w:rsidRDefault="002A501E">
                                  <w:r>
                                    <w:t>PowerPoint presentation</w:t>
                                  </w:r>
                                </w:p>
                              </w:tc>
                              <w:tc>
                                <w:tcPr>
                                  <w:tcW w:w="3309" w:type="dxa"/>
                                </w:tcPr>
                                <w:p w:rsidR="002A501E" w:rsidRDefault="002A501E" w:rsidP="00C73773">
                                  <w:pPr>
                                    <w:rPr>
                                      <w:b/>
                                    </w:rPr>
                                  </w:pPr>
                                  <w:r>
                                    <w:rPr>
                                      <w:b/>
                                    </w:rPr>
                                    <w:t>Slide 1:</w:t>
                                  </w:r>
                                </w:p>
                                <w:p w:rsidR="002A501E" w:rsidRDefault="002A501E" w:rsidP="00C73773">
                                  <w:r>
                                    <w:t>Welcome students back.</w:t>
                                  </w:r>
                                </w:p>
                                <w:p w:rsidR="002A501E" w:rsidRDefault="002A501E" w:rsidP="00C73773">
                                  <w:r>
                                    <w:t>Introduce learning objectives for the session.</w:t>
                                  </w:r>
                                </w:p>
                                <w:p w:rsidR="002A501E" w:rsidRDefault="002A501E" w:rsidP="00C73773"/>
                                <w:p w:rsidR="002A501E" w:rsidRDefault="002A501E" w:rsidP="00C73773">
                                  <w:r w:rsidRPr="00E105EF">
                                    <w:rPr>
                                      <w:b/>
                                    </w:rPr>
                                    <w:t>Slid</w:t>
                                  </w:r>
                                  <w:r>
                                    <w:rPr>
                                      <w:b/>
                                    </w:rPr>
                                    <w:t>e 2:</w:t>
                                  </w:r>
                                </w:p>
                                <w:p w:rsidR="002A501E" w:rsidRDefault="002A501E" w:rsidP="00C73773">
                                  <w:r>
                                    <w:t>Ask students to discuss in groups of 3 why it’s important to involve other people in their campaign. Give five minutes for discussion then ask each group to feedback one of the reasons they came up with.</w:t>
                                  </w:r>
                                </w:p>
                                <w:p w:rsidR="002A501E" w:rsidRDefault="002A501E" w:rsidP="00C73773"/>
                                <w:p w:rsidR="002A501E" w:rsidRDefault="002A501E" w:rsidP="00C73773">
                                  <w:r w:rsidRPr="00E105EF">
                                    <w:rPr>
                                      <w:b/>
                                    </w:rPr>
                                    <w:t>Slid</w:t>
                                  </w:r>
                                  <w:r>
                                    <w:rPr>
                                      <w:b/>
                                    </w:rPr>
                                    <w:t>e 3:</w:t>
                                  </w:r>
                                </w:p>
                                <w:p w:rsidR="002A501E" w:rsidRDefault="002A501E" w:rsidP="00C73773">
                                  <w:r>
                                    <w:t>Talk through the reasons listed on the slide.</w:t>
                                  </w:r>
                                </w:p>
                                <w:p w:rsidR="002A501E" w:rsidRDefault="002A501E"/>
                              </w:tc>
                              <w:tc>
                                <w:tcPr>
                                  <w:tcW w:w="2220" w:type="dxa"/>
                                </w:tcPr>
                                <w:p w:rsidR="002A501E" w:rsidRDefault="002A501E">
                                  <w:r>
                                    <w:t>Listen</w:t>
                                  </w:r>
                                </w:p>
                                <w:p w:rsidR="002A501E" w:rsidRDefault="002A501E"/>
                                <w:p w:rsidR="002A501E" w:rsidRDefault="002A501E">
                                  <w:r>
                                    <w:t>Take part in group discussion and give feedback.</w:t>
                                  </w:r>
                                </w:p>
                              </w:tc>
                              <w:tc>
                                <w:tcPr>
                                  <w:tcW w:w="1726" w:type="dxa"/>
                                </w:tcPr>
                                <w:p w:rsidR="002A501E" w:rsidRDefault="002A501E">
                                  <w:r>
                                    <w:t>Learn about why it’s important to involve other people in campaigns.</w:t>
                                  </w:r>
                                </w:p>
                              </w:tc>
                            </w:tr>
                            <w:tr w:rsidR="002A501E" w:rsidTr="00E445EE">
                              <w:tc>
                                <w:tcPr>
                                  <w:tcW w:w="1556" w:type="dxa"/>
                                </w:tcPr>
                                <w:p w:rsidR="002A501E" w:rsidRDefault="002A501E">
                                  <w:r>
                                    <w:t>25 minutes</w:t>
                                  </w:r>
                                </w:p>
                              </w:tc>
                              <w:tc>
                                <w:tcPr>
                                  <w:tcW w:w="1387" w:type="dxa"/>
                                </w:tcPr>
                                <w:p w:rsidR="002A501E" w:rsidRDefault="002A501E">
                                  <w:r>
                                    <w:t>PowerPoint presentation</w:t>
                                  </w:r>
                                </w:p>
                              </w:tc>
                              <w:tc>
                                <w:tcPr>
                                  <w:tcW w:w="3309" w:type="dxa"/>
                                </w:tcPr>
                                <w:p w:rsidR="002A501E" w:rsidRPr="00E105EF" w:rsidRDefault="002A501E" w:rsidP="002A501E">
                                  <w:pPr>
                                    <w:rPr>
                                      <w:b/>
                                    </w:rPr>
                                  </w:pPr>
                                  <w:r w:rsidRPr="00E105EF">
                                    <w:rPr>
                                      <w:b/>
                                    </w:rPr>
                                    <w:t>Slide</w:t>
                                  </w:r>
                                  <w:r>
                                    <w:rPr>
                                      <w:b/>
                                    </w:rPr>
                                    <w:t xml:space="preserve"> 4</w:t>
                                  </w:r>
                                  <w:r w:rsidRPr="00E105EF">
                                    <w:rPr>
                                      <w:b/>
                                    </w:rPr>
                                    <w:t>:</w:t>
                                  </w:r>
                                </w:p>
                                <w:p w:rsidR="002A501E" w:rsidRPr="00226899" w:rsidRDefault="002A501E" w:rsidP="002A501E">
                                  <w:pPr>
                                    <w:rPr>
                                      <w:i/>
                                    </w:rPr>
                                  </w:pPr>
                                  <w:r w:rsidRPr="00226899">
                                    <w:rPr>
                                      <w:i/>
                                    </w:rPr>
                                    <w:t>‘Now we’re going to look at some key principles building a campaign team and use a tool for identifying who will be in your team and how they can best support the campaign.’</w:t>
                                  </w:r>
                                </w:p>
                                <w:p w:rsidR="002A501E" w:rsidRPr="00226899" w:rsidRDefault="002A501E" w:rsidP="002A501E">
                                  <w:pPr>
                                    <w:rPr>
                                      <w:i/>
                                    </w:rPr>
                                  </w:pPr>
                                </w:p>
                                <w:p w:rsidR="002A501E" w:rsidRPr="00226899" w:rsidRDefault="002A501E" w:rsidP="002A501E">
                                  <w:pPr>
                                    <w:rPr>
                                      <w:i/>
                                    </w:rPr>
                                  </w:pPr>
                                  <w:r w:rsidRPr="00226899">
                                    <w:rPr>
                                      <w:i/>
                                    </w:rPr>
                                    <w:t>Talk through principles on slide.</w:t>
                                  </w:r>
                                </w:p>
                                <w:p w:rsidR="002A501E" w:rsidRPr="00226899" w:rsidRDefault="002A501E" w:rsidP="002A501E">
                                  <w:pPr>
                                    <w:rPr>
                                      <w:i/>
                                    </w:rPr>
                                  </w:pPr>
                                </w:p>
                                <w:p w:rsidR="002A501E" w:rsidRPr="00D8272C" w:rsidRDefault="002A501E" w:rsidP="002A501E">
                                  <w:pPr>
                                    <w:rPr>
                                      <w:b/>
                                      <w:i/>
                                    </w:rPr>
                                  </w:pPr>
                                  <w:r w:rsidRPr="00D8272C">
                                    <w:rPr>
                                      <w:b/>
                                      <w:i/>
                                    </w:rPr>
                                    <w:t>Slide</w:t>
                                  </w:r>
                                  <w:r>
                                    <w:rPr>
                                      <w:b/>
                                      <w:i/>
                                    </w:rPr>
                                    <w:t xml:space="preserve"> 5</w:t>
                                  </w:r>
                                  <w:r w:rsidRPr="00D8272C">
                                    <w:rPr>
                                      <w:b/>
                                      <w:i/>
                                    </w:rPr>
                                    <w:t>:</w:t>
                                  </w:r>
                                </w:p>
                                <w:p w:rsidR="002A501E" w:rsidRPr="00226899" w:rsidRDefault="002A501E" w:rsidP="002A501E">
                                  <w:pPr>
                                    <w:rPr>
                                      <w:i/>
                                    </w:rPr>
                                  </w:pPr>
                                  <w:r w:rsidRPr="00226899">
                                    <w:rPr>
                                      <w:i/>
                                    </w:rPr>
                                    <w:t>Introduce the Campaign Team Matrix. ‘The Campaign Team Matrix is a tool you can use to make sure you build a campaign team using the principles I just outlined’.</w:t>
                                  </w:r>
                                </w:p>
                                <w:p w:rsidR="002A501E" w:rsidRPr="00226899" w:rsidRDefault="002A501E" w:rsidP="002A501E">
                                  <w:pPr>
                                    <w:rPr>
                                      <w:i/>
                                    </w:rPr>
                                  </w:pPr>
                                </w:p>
                                <w:p w:rsidR="002A501E" w:rsidRPr="00226899" w:rsidRDefault="002A501E" w:rsidP="002A501E">
                                  <w:pPr>
                                    <w:rPr>
                                      <w:i/>
                                    </w:rPr>
                                  </w:pPr>
                                  <w:r w:rsidRPr="00226899">
                                    <w:rPr>
                                      <w:i/>
                                    </w:rPr>
                                    <w:t>Read out example scenario.</w:t>
                                  </w:r>
                                </w:p>
                                <w:p w:rsidR="002A501E" w:rsidRPr="00226899" w:rsidRDefault="002A501E" w:rsidP="002A501E">
                                  <w:pPr>
                                    <w:rPr>
                                      <w:i/>
                                    </w:rPr>
                                  </w:pPr>
                                </w:p>
                                <w:p w:rsidR="002A501E" w:rsidRPr="00D8272C" w:rsidRDefault="002A501E" w:rsidP="002A501E">
                                  <w:pPr>
                                    <w:rPr>
                                      <w:b/>
                                      <w:i/>
                                    </w:rPr>
                                  </w:pPr>
                                  <w:r w:rsidRPr="00D8272C">
                                    <w:rPr>
                                      <w:b/>
                                      <w:i/>
                                    </w:rPr>
                                    <w:t>Slide</w:t>
                                  </w:r>
                                  <w:r>
                                    <w:rPr>
                                      <w:b/>
                                      <w:i/>
                                    </w:rPr>
                                    <w:t xml:space="preserve"> 6</w:t>
                                  </w:r>
                                  <w:r w:rsidRPr="00D8272C">
                                    <w:rPr>
                                      <w:b/>
                                      <w:i/>
                                    </w:rPr>
                                    <w:t>:</w:t>
                                  </w:r>
                                </w:p>
                                <w:p w:rsidR="002A501E" w:rsidRPr="00226899" w:rsidRDefault="002A501E" w:rsidP="002A501E">
                                  <w:pPr>
                                    <w:rPr>
                                      <w:i/>
                                    </w:rPr>
                                  </w:pPr>
                                  <w:r w:rsidRPr="00226899">
                                    <w:rPr>
                                      <w:i/>
                                    </w:rPr>
                                    <w:t>Talk through example of Campaign Team Matrix, first reading down the left hand column of identified campaigners then reading across the top row.</w:t>
                                  </w:r>
                                </w:p>
                                <w:p w:rsidR="002A501E" w:rsidRDefault="002A501E" w:rsidP="002A501E"/>
                              </w:tc>
                              <w:tc>
                                <w:tcPr>
                                  <w:tcW w:w="2220" w:type="dxa"/>
                                </w:tcPr>
                                <w:p w:rsidR="002A501E" w:rsidRDefault="002A501E" w:rsidP="002A501E">
                                  <w:r>
                                    <w:t>Listen</w:t>
                                  </w:r>
                                </w:p>
                                <w:p w:rsidR="002A501E" w:rsidRDefault="002A501E" w:rsidP="002A501E"/>
                                <w:p w:rsidR="002A501E" w:rsidRDefault="002A501E" w:rsidP="002A501E">
                                  <w:r>
                                    <w:t>Use the campaign team matrix</w:t>
                                  </w:r>
                                </w:p>
                                <w:p w:rsidR="002A501E" w:rsidRDefault="002A501E"/>
                              </w:tc>
                              <w:tc>
                                <w:tcPr>
                                  <w:tcW w:w="1726" w:type="dxa"/>
                                </w:tcPr>
                                <w:p w:rsidR="002A501E" w:rsidRDefault="002A501E">
                                  <w:r>
                                    <w:t>Learn how to use the campaign team matrix</w:t>
                                  </w:r>
                                </w:p>
                              </w:tc>
                            </w:tr>
                          </w:tbl>
                          <w:p w:rsidR="002A501E" w:rsidRDefault="002A501E" w:rsidP="002A50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pt;margin-top:.15pt;width:514.25pt;height:6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TFKwIAAEQEAAAOAAAAZHJzL2Uyb0RvYy54bWysU81u2zAMvg/YOwi6L06cpG2MOEWXLsOA&#10;7gdo9wCyLNvCJFGTlNjd04+S0zTZbsN0EEiR+kh+JNe3g1bkIJyXYEo6m0wpEYZDLU1b0u9Pu3c3&#10;lPjATM0UGFHSZ+Hp7ebtm3VvC5FDB6oWjiCI8UVvS9qFYIss87wTmvkJWGHQ2IDTLKDq2qx2rEd0&#10;rbJ8Or3KenC1dcCF9/h6PxrpJuE3jeDha9N4EYgqKeYW0u3SXcU726xZ0TpmO8mPabB/yEIzaTDo&#10;CeqeBUb2Tv4FpSV34KEJEw46g6aRXKQasJrZ9I9qHjtmRaoFyfH2RJP/f7D8y+GbI7IuaU6JYRpb&#10;9CSGQN7DQPLITm99gU6PFt3CgM/Y5VSptw/Af3hiYNsx04o756DvBKsxu1n8mZ19HXF8BKn6z1Bj&#10;GLYPkICGxulIHZJBEB279HzqTEyF4+PVcj5dXS8p4Wi7mS9W88U8xWDFy3frfPgoQJMolNRh6xM8&#10;Ozz4ENNhxYtLjOZByXonlUqKa6utcuTAcEx26RzRL9yUIX1JV8t8OTJwAREnVpxAqjaxh0EvELQM&#10;OO5KaqxiGk8Mw4pI2wdTJzkwqUYZPytz5DFSN5IYhmpAx0huBfUzMupgHGtcQxQ6cL8o6XGkS+p/&#10;7pkTlKhPBruymi0WcQeSslhe56i4c0t1bmGGI1RJAyWjuA1pb2K+Bu6we41MvL5mcswVRzXRfVyr&#10;uAvnevJ6Xf7NbwAAAP//AwBQSwMEFAAGAAgAAAAhAP+WUhbfAAAACQEAAA8AAABkcnMvZG93bnJl&#10;di54bWxMj8FOwzAQRO9I/IO1SNxauymNIGRTAQIkJC6UiLMbb5Mo8TrEbhr+HvcEt1nNaOZtvp1t&#10;LyYafesYYbVUIIgrZ1quEcrPl8UtCB80G907JoQf8rAtLi9ynRl34g+adqEWsYR9phGaEIZMSl81&#10;ZLVfuoE4egc3Wh3iOdbSjPoUy20vE6VSaXXLcaHRAz01VHW7o0VIy6/H53IKb/a76+ab98OrMoNF&#10;vL6aH+5BBJrDXxjO+BEdisi0d0c2XvQIi00akwhrEGdXJckdiH1U69UmAVnk8v8HxS8AAAD//wMA&#10;UEsBAi0AFAAGAAgAAAAhALaDOJL+AAAA4QEAABMAAAAAAAAAAAAAAAAAAAAAAFtDb250ZW50X1R5&#10;cGVzXS54bWxQSwECLQAUAAYACAAAACEAOP0h/9YAAACUAQAACwAAAAAAAAAAAAAAAAAvAQAAX3Jl&#10;bHMvLnJlbHNQSwECLQAUAAYACAAAACEAUDH0xSsCAABEBAAADgAAAAAAAAAAAAAAAAAuAgAAZHJz&#10;L2Uyb0RvYy54bWxQSwECLQAUAAYACAAAACEA/5ZSFt8AAAAJAQAADwAAAAAAAAAAAAAAAACFBAAA&#10;ZHJzL2Rvd25yZXYueG1sUEsFBgAAAAAEAAQA8wAAAJEFAAAAAA==&#10;" strokecolor="#00b6d1 [3214]">
                <v:textbox>
                  <w:txbxContent>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1556"/>
                        <w:gridCol w:w="1387"/>
                        <w:gridCol w:w="3309"/>
                        <w:gridCol w:w="2220"/>
                        <w:gridCol w:w="1726"/>
                      </w:tblGrid>
                      <w:tr w:rsidR="002A501E" w:rsidTr="00E445EE">
                        <w:tc>
                          <w:tcPr>
                            <w:tcW w:w="1556" w:type="dxa"/>
                          </w:tcPr>
                          <w:p w:rsidR="002A501E" w:rsidRDefault="002A501E" w:rsidP="00E1276C">
                            <w:pPr>
                              <w:pStyle w:val="IntroductoryText"/>
                            </w:pPr>
                            <w:r>
                              <w:t>Timings</w:t>
                            </w:r>
                          </w:p>
                        </w:tc>
                        <w:tc>
                          <w:tcPr>
                            <w:tcW w:w="1387" w:type="dxa"/>
                          </w:tcPr>
                          <w:p w:rsidR="002A501E" w:rsidRDefault="002A501E" w:rsidP="00E1276C">
                            <w:pPr>
                              <w:pStyle w:val="IntroductoryText"/>
                            </w:pPr>
                            <w:r>
                              <w:t>What you need</w:t>
                            </w:r>
                          </w:p>
                        </w:tc>
                        <w:tc>
                          <w:tcPr>
                            <w:tcW w:w="3309" w:type="dxa"/>
                          </w:tcPr>
                          <w:p w:rsidR="002A501E" w:rsidRDefault="002A501E" w:rsidP="00E1276C">
                            <w:pPr>
                              <w:pStyle w:val="IntroductoryText"/>
                            </w:pPr>
                            <w:r>
                              <w:t>Tutor activity</w:t>
                            </w:r>
                          </w:p>
                        </w:tc>
                        <w:tc>
                          <w:tcPr>
                            <w:tcW w:w="2220" w:type="dxa"/>
                          </w:tcPr>
                          <w:p w:rsidR="002A501E" w:rsidRDefault="002A501E" w:rsidP="00E1276C">
                            <w:pPr>
                              <w:pStyle w:val="IntroductoryText"/>
                            </w:pPr>
                            <w:r>
                              <w:t>Delegate activity</w:t>
                            </w:r>
                          </w:p>
                        </w:tc>
                        <w:tc>
                          <w:tcPr>
                            <w:tcW w:w="1726" w:type="dxa"/>
                          </w:tcPr>
                          <w:p w:rsidR="002A501E" w:rsidRDefault="002A501E" w:rsidP="00E1276C">
                            <w:pPr>
                              <w:pStyle w:val="IntroductoryText"/>
                            </w:pPr>
                            <w:r>
                              <w:t>Learning outcome</w:t>
                            </w:r>
                          </w:p>
                        </w:tc>
                      </w:tr>
                      <w:tr w:rsidR="002A501E" w:rsidTr="00E445EE">
                        <w:tc>
                          <w:tcPr>
                            <w:tcW w:w="1556" w:type="dxa"/>
                          </w:tcPr>
                          <w:p w:rsidR="002A501E" w:rsidRDefault="002A501E">
                            <w:r>
                              <w:t>15 minutes</w:t>
                            </w:r>
                          </w:p>
                        </w:tc>
                        <w:tc>
                          <w:tcPr>
                            <w:tcW w:w="1387" w:type="dxa"/>
                          </w:tcPr>
                          <w:p w:rsidR="002A501E" w:rsidRDefault="002A501E">
                            <w:r>
                              <w:t>PowerPoint presentation</w:t>
                            </w:r>
                          </w:p>
                        </w:tc>
                        <w:tc>
                          <w:tcPr>
                            <w:tcW w:w="3309" w:type="dxa"/>
                          </w:tcPr>
                          <w:p w:rsidR="002A501E" w:rsidRDefault="002A501E" w:rsidP="00C73773">
                            <w:pPr>
                              <w:rPr>
                                <w:b/>
                              </w:rPr>
                            </w:pPr>
                            <w:r>
                              <w:rPr>
                                <w:b/>
                              </w:rPr>
                              <w:t>Slide 1:</w:t>
                            </w:r>
                          </w:p>
                          <w:p w:rsidR="002A501E" w:rsidRDefault="002A501E" w:rsidP="00C73773">
                            <w:r>
                              <w:t>Welcome students back.</w:t>
                            </w:r>
                          </w:p>
                          <w:p w:rsidR="002A501E" w:rsidRDefault="002A501E" w:rsidP="00C73773">
                            <w:r>
                              <w:t>Introduce learning objectives for the session.</w:t>
                            </w:r>
                          </w:p>
                          <w:p w:rsidR="002A501E" w:rsidRDefault="002A501E" w:rsidP="00C73773"/>
                          <w:p w:rsidR="002A501E" w:rsidRDefault="002A501E" w:rsidP="00C73773">
                            <w:r w:rsidRPr="00E105EF">
                              <w:rPr>
                                <w:b/>
                              </w:rPr>
                              <w:t>Slid</w:t>
                            </w:r>
                            <w:r>
                              <w:rPr>
                                <w:b/>
                              </w:rPr>
                              <w:t>e 2:</w:t>
                            </w:r>
                          </w:p>
                          <w:p w:rsidR="002A501E" w:rsidRDefault="002A501E" w:rsidP="00C73773">
                            <w:r>
                              <w:t>Ask students to discuss in groups of 3 why it’s important to involve other people in their campaign. Give five minutes for discussion then ask each group to feedback one of the reasons they came up with.</w:t>
                            </w:r>
                          </w:p>
                          <w:p w:rsidR="002A501E" w:rsidRDefault="002A501E" w:rsidP="00C73773"/>
                          <w:p w:rsidR="002A501E" w:rsidRDefault="002A501E" w:rsidP="00C73773">
                            <w:r w:rsidRPr="00E105EF">
                              <w:rPr>
                                <w:b/>
                              </w:rPr>
                              <w:t>Slid</w:t>
                            </w:r>
                            <w:r>
                              <w:rPr>
                                <w:b/>
                              </w:rPr>
                              <w:t>e 3:</w:t>
                            </w:r>
                          </w:p>
                          <w:p w:rsidR="002A501E" w:rsidRDefault="002A501E" w:rsidP="00C73773">
                            <w:r>
                              <w:t>Talk through the reasons listed on the slide.</w:t>
                            </w:r>
                          </w:p>
                          <w:p w:rsidR="002A501E" w:rsidRDefault="002A501E"/>
                        </w:tc>
                        <w:tc>
                          <w:tcPr>
                            <w:tcW w:w="2220" w:type="dxa"/>
                          </w:tcPr>
                          <w:p w:rsidR="002A501E" w:rsidRDefault="002A501E">
                            <w:r>
                              <w:t>Listen</w:t>
                            </w:r>
                          </w:p>
                          <w:p w:rsidR="002A501E" w:rsidRDefault="002A501E"/>
                          <w:p w:rsidR="002A501E" w:rsidRDefault="002A501E">
                            <w:r>
                              <w:t>Take part in group discussion and give feedback.</w:t>
                            </w:r>
                          </w:p>
                        </w:tc>
                        <w:tc>
                          <w:tcPr>
                            <w:tcW w:w="1726" w:type="dxa"/>
                          </w:tcPr>
                          <w:p w:rsidR="002A501E" w:rsidRDefault="002A501E">
                            <w:r>
                              <w:t>Learn about why it’s important to involve other people in campaigns.</w:t>
                            </w:r>
                          </w:p>
                        </w:tc>
                      </w:tr>
                      <w:tr w:rsidR="002A501E" w:rsidTr="00E445EE">
                        <w:tc>
                          <w:tcPr>
                            <w:tcW w:w="1556" w:type="dxa"/>
                          </w:tcPr>
                          <w:p w:rsidR="002A501E" w:rsidRDefault="002A501E">
                            <w:r>
                              <w:t>25 minutes</w:t>
                            </w:r>
                          </w:p>
                        </w:tc>
                        <w:tc>
                          <w:tcPr>
                            <w:tcW w:w="1387" w:type="dxa"/>
                          </w:tcPr>
                          <w:p w:rsidR="002A501E" w:rsidRDefault="002A501E">
                            <w:r>
                              <w:t>PowerPoint presentation</w:t>
                            </w:r>
                          </w:p>
                        </w:tc>
                        <w:tc>
                          <w:tcPr>
                            <w:tcW w:w="3309" w:type="dxa"/>
                          </w:tcPr>
                          <w:p w:rsidR="002A501E" w:rsidRPr="00E105EF" w:rsidRDefault="002A501E" w:rsidP="002A501E">
                            <w:pPr>
                              <w:rPr>
                                <w:b/>
                              </w:rPr>
                            </w:pPr>
                            <w:r w:rsidRPr="00E105EF">
                              <w:rPr>
                                <w:b/>
                              </w:rPr>
                              <w:t>Slide</w:t>
                            </w:r>
                            <w:r>
                              <w:rPr>
                                <w:b/>
                              </w:rPr>
                              <w:t xml:space="preserve"> 4</w:t>
                            </w:r>
                            <w:r w:rsidRPr="00E105EF">
                              <w:rPr>
                                <w:b/>
                              </w:rPr>
                              <w:t>:</w:t>
                            </w:r>
                          </w:p>
                          <w:p w:rsidR="002A501E" w:rsidRPr="00226899" w:rsidRDefault="002A501E" w:rsidP="002A501E">
                            <w:pPr>
                              <w:rPr>
                                <w:i/>
                              </w:rPr>
                            </w:pPr>
                            <w:r w:rsidRPr="00226899">
                              <w:rPr>
                                <w:i/>
                              </w:rPr>
                              <w:t>‘Now we’re going to look at some key principles building a campaign team and use a tool for identifying who will be in your team and how they can best support the campaign.’</w:t>
                            </w:r>
                          </w:p>
                          <w:p w:rsidR="002A501E" w:rsidRPr="00226899" w:rsidRDefault="002A501E" w:rsidP="002A501E">
                            <w:pPr>
                              <w:rPr>
                                <w:i/>
                              </w:rPr>
                            </w:pPr>
                          </w:p>
                          <w:p w:rsidR="002A501E" w:rsidRPr="00226899" w:rsidRDefault="002A501E" w:rsidP="002A501E">
                            <w:pPr>
                              <w:rPr>
                                <w:i/>
                              </w:rPr>
                            </w:pPr>
                            <w:r w:rsidRPr="00226899">
                              <w:rPr>
                                <w:i/>
                              </w:rPr>
                              <w:t>Talk through principles on slide.</w:t>
                            </w:r>
                          </w:p>
                          <w:p w:rsidR="002A501E" w:rsidRPr="00226899" w:rsidRDefault="002A501E" w:rsidP="002A501E">
                            <w:pPr>
                              <w:rPr>
                                <w:i/>
                              </w:rPr>
                            </w:pPr>
                          </w:p>
                          <w:p w:rsidR="002A501E" w:rsidRPr="00D8272C" w:rsidRDefault="002A501E" w:rsidP="002A501E">
                            <w:pPr>
                              <w:rPr>
                                <w:b/>
                                <w:i/>
                              </w:rPr>
                            </w:pPr>
                            <w:r w:rsidRPr="00D8272C">
                              <w:rPr>
                                <w:b/>
                                <w:i/>
                              </w:rPr>
                              <w:t>Slide</w:t>
                            </w:r>
                            <w:r>
                              <w:rPr>
                                <w:b/>
                                <w:i/>
                              </w:rPr>
                              <w:t xml:space="preserve"> 5</w:t>
                            </w:r>
                            <w:r w:rsidRPr="00D8272C">
                              <w:rPr>
                                <w:b/>
                                <w:i/>
                              </w:rPr>
                              <w:t>:</w:t>
                            </w:r>
                          </w:p>
                          <w:p w:rsidR="002A501E" w:rsidRPr="00226899" w:rsidRDefault="002A501E" w:rsidP="002A501E">
                            <w:pPr>
                              <w:rPr>
                                <w:i/>
                              </w:rPr>
                            </w:pPr>
                            <w:r w:rsidRPr="00226899">
                              <w:rPr>
                                <w:i/>
                              </w:rPr>
                              <w:t>Introduce the Campaign Team Matrix. ‘The Campaign Team Matrix is a tool you can use to make sure you build a campaign team using the principles I just outlined’.</w:t>
                            </w:r>
                          </w:p>
                          <w:p w:rsidR="002A501E" w:rsidRPr="00226899" w:rsidRDefault="002A501E" w:rsidP="002A501E">
                            <w:pPr>
                              <w:rPr>
                                <w:i/>
                              </w:rPr>
                            </w:pPr>
                          </w:p>
                          <w:p w:rsidR="002A501E" w:rsidRPr="00226899" w:rsidRDefault="002A501E" w:rsidP="002A501E">
                            <w:pPr>
                              <w:rPr>
                                <w:i/>
                              </w:rPr>
                            </w:pPr>
                            <w:r w:rsidRPr="00226899">
                              <w:rPr>
                                <w:i/>
                              </w:rPr>
                              <w:t>Read out example scenario.</w:t>
                            </w:r>
                          </w:p>
                          <w:p w:rsidR="002A501E" w:rsidRPr="00226899" w:rsidRDefault="002A501E" w:rsidP="002A501E">
                            <w:pPr>
                              <w:rPr>
                                <w:i/>
                              </w:rPr>
                            </w:pPr>
                          </w:p>
                          <w:p w:rsidR="002A501E" w:rsidRPr="00D8272C" w:rsidRDefault="002A501E" w:rsidP="002A501E">
                            <w:pPr>
                              <w:rPr>
                                <w:b/>
                                <w:i/>
                              </w:rPr>
                            </w:pPr>
                            <w:r w:rsidRPr="00D8272C">
                              <w:rPr>
                                <w:b/>
                                <w:i/>
                              </w:rPr>
                              <w:t>Slide</w:t>
                            </w:r>
                            <w:r>
                              <w:rPr>
                                <w:b/>
                                <w:i/>
                              </w:rPr>
                              <w:t xml:space="preserve"> 6</w:t>
                            </w:r>
                            <w:r w:rsidRPr="00D8272C">
                              <w:rPr>
                                <w:b/>
                                <w:i/>
                              </w:rPr>
                              <w:t>:</w:t>
                            </w:r>
                          </w:p>
                          <w:p w:rsidR="002A501E" w:rsidRPr="00226899" w:rsidRDefault="002A501E" w:rsidP="002A501E">
                            <w:pPr>
                              <w:rPr>
                                <w:i/>
                              </w:rPr>
                            </w:pPr>
                            <w:r w:rsidRPr="00226899">
                              <w:rPr>
                                <w:i/>
                              </w:rPr>
                              <w:t>Talk through example of Campaign Team Matrix, first reading down the left hand column of identified campaigners then reading across the top row.</w:t>
                            </w:r>
                          </w:p>
                          <w:p w:rsidR="002A501E" w:rsidRDefault="002A501E" w:rsidP="002A501E"/>
                        </w:tc>
                        <w:tc>
                          <w:tcPr>
                            <w:tcW w:w="2220" w:type="dxa"/>
                          </w:tcPr>
                          <w:p w:rsidR="002A501E" w:rsidRDefault="002A501E" w:rsidP="002A501E">
                            <w:r>
                              <w:t>Listen</w:t>
                            </w:r>
                          </w:p>
                          <w:p w:rsidR="002A501E" w:rsidRDefault="002A501E" w:rsidP="002A501E"/>
                          <w:p w:rsidR="002A501E" w:rsidRDefault="002A501E" w:rsidP="002A501E">
                            <w:r>
                              <w:t>Use the campaign team matrix</w:t>
                            </w:r>
                          </w:p>
                          <w:p w:rsidR="002A501E" w:rsidRDefault="002A501E"/>
                        </w:tc>
                        <w:tc>
                          <w:tcPr>
                            <w:tcW w:w="1726" w:type="dxa"/>
                          </w:tcPr>
                          <w:p w:rsidR="002A501E" w:rsidRDefault="002A501E">
                            <w:r>
                              <w:t>Learn how to use the campaign team matrix</w:t>
                            </w:r>
                          </w:p>
                        </w:tc>
                      </w:tr>
                    </w:tbl>
                    <w:p w:rsidR="002A501E" w:rsidRDefault="002A501E" w:rsidP="002A501E"/>
                  </w:txbxContent>
                </v:textbox>
              </v:shape>
            </w:pict>
          </mc:Fallback>
        </mc:AlternateContent>
      </w:r>
      <w:r>
        <w:br w:type="page"/>
      </w:r>
    </w:p>
    <w:p w:rsidR="009033DB" w:rsidRDefault="009033DB">
      <w:pPr>
        <w:adjustRightInd/>
        <w:snapToGrid/>
        <w:spacing w:line="240" w:lineRule="auto"/>
        <w:rPr>
          <w:b/>
          <w:color w:val="00B6D1" w:themeColor="background2"/>
          <w:sz w:val="32"/>
        </w:rPr>
      </w:pPr>
      <w:r>
        <w:rPr>
          <w:noProof/>
          <w:lang w:eastAsia="en-GB"/>
        </w:rPr>
        <w:lastRenderedPageBreak/>
        <mc:AlternateContent>
          <mc:Choice Requires="wps">
            <w:drawing>
              <wp:anchor distT="0" distB="0" distL="114300" distR="114300" simplePos="0" relativeHeight="251663360" behindDoc="0" locked="0" layoutInCell="1" allowOverlap="1" wp14:anchorId="6EC4931D" wp14:editId="064CA7C4">
                <wp:simplePos x="0" y="0"/>
                <wp:positionH relativeFrom="column">
                  <wp:posOffset>-3175</wp:posOffset>
                </wp:positionH>
                <wp:positionV relativeFrom="paragraph">
                  <wp:posOffset>34743</wp:posOffset>
                </wp:positionV>
                <wp:extent cx="6530975" cy="8001000"/>
                <wp:effectExtent l="0" t="0" r="2222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8001000"/>
                        </a:xfrm>
                        <a:prstGeom prst="rect">
                          <a:avLst/>
                        </a:prstGeom>
                        <a:solidFill>
                          <a:srgbClr val="FFFFFF"/>
                        </a:solidFill>
                        <a:ln w="9525">
                          <a:solidFill>
                            <a:schemeClr val="bg2"/>
                          </a:solidFill>
                          <a:miter lim="800000"/>
                          <a:headEnd/>
                          <a:tailEnd/>
                        </a:ln>
                      </wps:spPr>
                      <wps:txbx>
                        <w:txbxContent>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1556"/>
                              <w:gridCol w:w="1387"/>
                              <w:gridCol w:w="3309"/>
                              <w:gridCol w:w="2220"/>
                              <w:gridCol w:w="1726"/>
                            </w:tblGrid>
                            <w:tr w:rsidR="009033DB" w:rsidTr="00E445EE">
                              <w:tc>
                                <w:tcPr>
                                  <w:tcW w:w="1556" w:type="dxa"/>
                                </w:tcPr>
                                <w:p w:rsidR="009033DB" w:rsidRDefault="009033DB" w:rsidP="00E1276C">
                                  <w:pPr>
                                    <w:pStyle w:val="IntroductoryText"/>
                                  </w:pPr>
                                  <w:r>
                                    <w:t>Timings</w:t>
                                  </w:r>
                                </w:p>
                              </w:tc>
                              <w:tc>
                                <w:tcPr>
                                  <w:tcW w:w="1387" w:type="dxa"/>
                                </w:tcPr>
                                <w:p w:rsidR="009033DB" w:rsidRDefault="009033DB" w:rsidP="00E1276C">
                                  <w:pPr>
                                    <w:pStyle w:val="IntroductoryText"/>
                                  </w:pPr>
                                  <w:r>
                                    <w:t>What you need</w:t>
                                  </w:r>
                                </w:p>
                              </w:tc>
                              <w:tc>
                                <w:tcPr>
                                  <w:tcW w:w="3309" w:type="dxa"/>
                                </w:tcPr>
                                <w:p w:rsidR="009033DB" w:rsidRDefault="009033DB" w:rsidP="00E1276C">
                                  <w:pPr>
                                    <w:pStyle w:val="IntroductoryText"/>
                                  </w:pPr>
                                  <w:r>
                                    <w:t>Tutor activity</w:t>
                                  </w:r>
                                </w:p>
                              </w:tc>
                              <w:tc>
                                <w:tcPr>
                                  <w:tcW w:w="2220" w:type="dxa"/>
                                </w:tcPr>
                                <w:p w:rsidR="009033DB" w:rsidRDefault="009033DB" w:rsidP="00E1276C">
                                  <w:pPr>
                                    <w:pStyle w:val="IntroductoryText"/>
                                  </w:pPr>
                                  <w:r>
                                    <w:t>Delegate activity</w:t>
                                  </w:r>
                                </w:p>
                              </w:tc>
                              <w:tc>
                                <w:tcPr>
                                  <w:tcW w:w="1726" w:type="dxa"/>
                                </w:tcPr>
                                <w:p w:rsidR="009033DB" w:rsidRDefault="009033DB" w:rsidP="00E1276C">
                                  <w:pPr>
                                    <w:pStyle w:val="IntroductoryText"/>
                                  </w:pPr>
                                  <w:r>
                                    <w:t>Learning outcome</w:t>
                                  </w:r>
                                </w:p>
                              </w:tc>
                            </w:tr>
                            <w:tr w:rsidR="009033DB" w:rsidTr="00E445EE">
                              <w:tc>
                                <w:tcPr>
                                  <w:tcW w:w="1556" w:type="dxa"/>
                                </w:tcPr>
                                <w:p w:rsidR="009033DB" w:rsidRDefault="009033DB"/>
                              </w:tc>
                              <w:tc>
                                <w:tcPr>
                                  <w:tcW w:w="1387" w:type="dxa"/>
                                </w:tcPr>
                                <w:p w:rsidR="009033DB" w:rsidRDefault="009033DB"/>
                              </w:tc>
                              <w:tc>
                                <w:tcPr>
                                  <w:tcW w:w="3309" w:type="dxa"/>
                                </w:tcPr>
                                <w:p w:rsidR="009033DB" w:rsidRDefault="009033DB" w:rsidP="002A501E">
                                  <w:pPr>
                                    <w:rPr>
                                      <w:b/>
                                    </w:rPr>
                                  </w:pPr>
                                  <w:r>
                                    <w:rPr>
                                      <w:b/>
                                    </w:rPr>
                                    <w:t xml:space="preserve">Cont. </w:t>
                                  </w:r>
                                </w:p>
                                <w:p w:rsidR="009033DB" w:rsidRPr="00226899" w:rsidRDefault="009033DB" w:rsidP="002A501E">
                                  <w:pPr>
                                    <w:rPr>
                                      <w:i/>
                                    </w:rPr>
                                  </w:pPr>
                                  <w:r w:rsidRPr="00226899">
                                    <w:rPr>
                                      <w:i/>
                                    </w:rPr>
                                    <w:t>Give students a Campaign Team Matrix worksheet and get them to start working through it for their own campaign. They can use the campaign aim they generated in groups in the last session or work on a new one if they find that more useful. Encourage them to thing about different groups of students to involve as well as other groups of people outside of the student body.</w:t>
                                  </w:r>
                                </w:p>
                                <w:p w:rsidR="009033DB" w:rsidRPr="00226899" w:rsidRDefault="009033DB" w:rsidP="002A501E">
                                  <w:pPr>
                                    <w:rPr>
                                      <w:i/>
                                    </w:rPr>
                                  </w:pPr>
                                </w:p>
                                <w:p w:rsidR="009033DB" w:rsidRPr="00226899" w:rsidRDefault="009033DB" w:rsidP="002A501E">
                                  <w:pPr>
                                    <w:rPr>
                                      <w:i/>
                                    </w:rPr>
                                  </w:pPr>
                                  <w:r w:rsidRPr="00226899">
                                    <w:rPr>
                                      <w:i/>
                                    </w:rPr>
                                    <w:t>After about 15 minutes, ask some groups to feedback one of the rows from their matrix. ‘We’ve not had much time to use this tool today but take it away and use it more to map how you’ll build your campaign team.’</w:t>
                                  </w:r>
                                </w:p>
                                <w:p w:rsidR="009033DB" w:rsidRDefault="009033DB" w:rsidP="002A501E"/>
                                <w:p w:rsidR="009033DB" w:rsidRDefault="009033DB" w:rsidP="002A501E">
                                  <w:r>
                                    <w:t>[SIDE BOX] What groups of people are your students involving in their campaign? Get them to tweet their list on the #</w:t>
                                  </w:r>
                                  <w:proofErr w:type="spellStart"/>
                                  <w:r>
                                    <w:t>skillsforchange</w:t>
                                  </w:r>
                                  <w:proofErr w:type="spellEnd"/>
                                  <w:r>
                                    <w:t xml:space="preserve"> </w:t>
                                  </w:r>
                                  <w:proofErr w:type="spellStart"/>
                                  <w:r>
                                    <w:t>hashtag</w:t>
                                  </w:r>
                                  <w:proofErr w:type="spellEnd"/>
                                  <w:r>
                                    <w:t>.</w:t>
                                  </w:r>
                                </w:p>
                                <w:p w:rsidR="009033DB" w:rsidRPr="002A501E" w:rsidRDefault="009033DB" w:rsidP="002A501E">
                                  <w:pPr>
                                    <w:rPr>
                                      <w:b/>
                                    </w:rPr>
                                  </w:pPr>
                                </w:p>
                              </w:tc>
                              <w:tc>
                                <w:tcPr>
                                  <w:tcW w:w="2220" w:type="dxa"/>
                                </w:tcPr>
                                <w:p w:rsidR="009033DB" w:rsidRDefault="009033DB">
                                  <w:r>
                                    <w:t>Fill in the campaign team matrix</w:t>
                                  </w:r>
                                </w:p>
                                <w:p w:rsidR="009033DB" w:rsidRDefault="009033DB"/>
                                <w:p w:rsidR="009033DB" w:rsidRDefault="009033DB">
                                  <w:r>
                                    <w:t>Provide feedback</w:t>
                                  </w:r>
                                </w:p>
                              </w:tc>
                              <w:tc>
                                <w:tcPr>
                                  <w:tcW w:w="1726" w:type="dxa"/>
                                </w:tcPr>
                                <w:p w:rsidR="009033DB" w:rsidRDefault="009033DB"/>
                              </w:tc>
                            </w:tr>
                            <w:tr w:rsidR="009033DB" w:rsidTr="00E445EE">
                              <w:tc>
                                <w:tcPr>
                                  <w:tcW w:w="1556" w:type="dxa"/>
                                </w:tcPr>
                                <w:p w:rsidR="009033DB" w:rsidRDefault="009033DB">
                                  <w:r>
                                    <w:t>15 minutes</w:t>
                                  </w:r>
                                </w:p>
                              </w:tc>
                              <w:tc>
                                <w:tcPr>
                                  <w:tcW w:w="1387" w:type="dxa"/>
                                </w:tcPr>
                                <w:p w:rsidR="009033DB" w:rsidRDefault="009033DB">
                                  <w:r>
                                    <w:t>PowerPoint presentation</w:t>
                                  </w:r>
                                </w:p>
                              </w:tc>
                              <w:tc>
                                <w:tcPr>
                                  <w:tcW w:w="3309" w:type="dxa"/>
                                </w:tcPr>
                                <w:p w:rsidR="009033DB" w:rsidRPr="00A83687" w:rsidRDefault="009033DB" w:rsidP="002A501E">
                                  <w:pPr>
                                    <w:rPr>
                                      <w:b/>
                                    </w:rPr>
                                  </w:pPr>
                                  <w:r w:rsidRPr="00A83687">
                                    <w:rPr>
                                      <w:b/>
                                    </w:rPr>
                                    <w:t>Slide</w:t>
                                  </w:r>
                                  <w:r>
                                    <w:rPr>
                                      <w:b/>
                                    </w:rPr>
                                    <w:t xml:space="preserve"> 7</w:t>
                                  </w:r>
                                  <w:r w:rsidRPr="00A83687">
                                    <w:rPr>
                                      <w:b/>
                                    </w:rPr>
                                    <w:t>:</w:t>
                                  </w:r>
                                </w:p>
                                <w:p w:rsidR="009033DB" w:rsidRDefault="009033DB" w:rsidP="002A501E">
                                  <w:r>
                                    <w:t xml:space="preserve">‘Sometimes students have a reputation for being ‘apathetic’ but we all know that isn’t really true. Everybody cares about something – it’s just a case of finding out what they care about and communicating your campaign to them in a way that makes them </w:t>
                                  </w:r>
                                  <w:proofErr w:type="gramStart"/>
                                  <w:r>
                                    <w:t>feel</w:t>
                                  </w:r>
                                  <w:proofErr w:type="gramEnd"/>
                                  <w:r>
                                    <w:t xml:space="preserve"> affected by it.’</w:t>
                                  </w:r>
                                </w:p>
                                <w:p w:rsidR="009033DB" w:rsidRDefault="009033DB" w:rsidP="002A501E"/>
                                <w:p w:rsidR="009033DB" w:rsidRDefault="009033DB" w:rsidP="002A501E">
                                  <w:r>
                                    <w:t>Talk through Anger &gt; Hope &gt; Action as a model of engaging people with a campaign.</w:t>
                                  </w:r>
                                </w:p>
                                <w:p w:rsidR="009033DB" w:rsidRDefault="009033DB" w:rsidP="002A501E"/>
                              </w:tc>
                              <w:tc>
                                <w:tcPr>
                                  <w:tcW w:w="2220" w:type="dxa"/>
                                </w:tcPr>
                                <w:p w:rsidR="009033DB" w:rsidRDefault="009033DB" w:rsidP="002A501E">
                                  <w:r>
                                    <w:t>Listen</w:t>
                                  </w:r>
                                </w:p>
                              </w:tc>
                              <w:tc>
                                <w:tcPr>
                                  <w:tcW w:w="1726" w:type="dxa"/>
                                </w:tcPr>
                                <w:p w:rsidR="009033DB" w:rsidRDefault="009033DB" w:rsidP="002A501E">
                                  <w:r>
                                    <w:t>Learn about anger &gt; hope &gt; action</w:t>
                                  </w:r>
                                </w:p>
                              </w:tc>
                            </w:tr>
                          </w:tbl>
                          <w:p w:rsidR="009033DB" w:rsidRDefault="009033DB" w:rsidP="009033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pt;margin-top:2.75pt;width:514.25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4LLAIAAEsEAAAOAAAAZHJzL2Uyb0RvYy54bWysVM1u2zAMvg/YOwi6L3aypG2MOEWXLsOA&#10;7gdo9wC0LMfCJNGTlNjd04+S0zTtbsN8EESR/Eh+JL26HoxmB+m8Qlvy6STnTFqBtbK7kv942L67&#10;4swHsDVotLLkj9Lz6/XbN6u+K+QMW9S1dIxArC/6ruRtCF2RZV600oCfYCctKRt0BgKJbpfVDnpC&#10;Nzqb5flF1qOrO4dCek+vt6OSrxN+00gRvjWNl4HpklNuIZ0unVU8s/UKip2DrlXimAb8QxYGlKWg&#10;J6hbCMD2Tv0FZZRw6LEJE4Emw6ZRQqYaqJpp/qqa+xY6mWohcnx3osn/P1jx9fDdMVWXfMGZBUMt&#10;epBDYB9wYLPITt/5gozuOzILAz1Tl1OlvrtD8dMzi5sW7E7eOId9K6Gm7KbRMztzHXF8BKn6L1hT&#10;GNgHTEBD40ykjshghE5dejx1JqYi6PFi8T5fXlKKgnRXOVGVp95lUDy5d86HTxINi5eSO2p9gofD&#10;nQ8xHSieTGI0j1rVW6V1Etyu2mjHDkBjsk1fquCVmbasL/lyMVuMDLyAiBMrTyDVLrFHQV8EMirQ&#10;uGtlUhXHIqCItH20dRrGAEqPd3LW9shjpG4kMQzVkBqWSI4cV1g/ErEOx+mmbaRLi+43Zz1Ndsn9&#10;rz04yZn+bKk5y+l8HlchCfPF5YwEd66pzjVgBUGVPHA2XjchrU+kzeINNbFRid7nTI4p08Qm1o/b&#10;FVfiXE5Wz/+A9R8AAAD//wMAUEsDBBQABgAIAAAAIQANgdOd2wAAAAkBAAAPAAAAZHJzL2Rvd25y&#10;ZXYueG1sTE/LTsMwELwj8Q/WVuLW2o1oVIU4FSBAQuJCiTi78TaJEq9D7Kbh79me6GkfM5pHvptd&#10;LyYcQ+tJw3qlQCBV3rZUayi/XpdbECEasqb3hBp+McCuuL3JTWb9mT5x2sdasAiFzGhoYhwyKUPV&#10;oDNh5Qckxo5+dCbyOdbSjubM4q6XiVKpdKYldmjMgM8NVt3+5DSk5ffTSznFd/fTdfP9x/FN2cFp&#10;fbeYHx9ARJzjPxku8Tk6FJzp4E9kg+g1LDdM1LDhcUFVsuVqB96SlH+yyOV1g+IPAAD//wMAUEsB&#10;Ai0AFAAGAAgAAAAhALaDOJL+AAAA4QEAABMAAAAAAAAAAAAAAAAAAAAAAFtDb250ZW50X1R5cGVz&#10;XS54bWxQSwECLQAUAAYACAAAACEAOP0h/9YAAACUAQAACwAAAAAAAAAAAAAAAAAvAQAAX3JlbHMv&#10;LnJlbHNQSwECLQAUAAYACAAAACEAW0N+CywCAABLBAAADgAAAAAAAAAAAAAAAAAuAgAAZHJzL2Uy&#10;b0RvYy54bWxQSwECLQAUAAYACAAAACEADYHTndsAAAAJAQAADwAAAAAAAAAAAAAAAACGBAAAZHJz&#10;L2Rvd25yZXYueG1sUEsFBgAAAAAEAAQA8wAAAI4FAAAAAA==&#10;" strokecolor="#00b6d1 [3214]">
                <v:textbox>
                  <w:txbxContent>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1556"/>
                        <w:gridCol w:w="1387"/>
                        <w:gridCol w:w="3309"/>
                        <w:gridCol w:w="2220"/>
                        <w:gridCol w:w="1726"/>
                      </w:tblGrid>
                      <w:tr w:rsidR="009033DB" w:rsidTr="00E445EE">
                        <w:tc>
                          <w:tcPr>
                            <w:tcW w:w="1556" w:type="dxa"/>
                          </w:tcPr>
                          <w:p w:rsidR="009033DB" w:rsidRDefault="009033DB" w:rsidP="00E1276C">
                            <w:pPr>
                              <w:pStyle w:val="IntroductoryText"/>
                            </w:pPr>
                            <w:r>
                              <w:t>Timings</w:t>
                            </w:r>
                          </w:p>
                        </w:tc>
                        <w:tc>
                          <w:tcPr>
                            <w:tcW w:w="1387" w:type="dxa"/>
                          </w:tcPr>
                          <w:p w:rsidR="009033DB" w:rsidRDefault="009033DB" w:rsidP="00E1276C">
                            <w:pPr>
                              <w:pStyle w:val="IntroductoryText"/>
                            </w:pPr>
                            <w:r>
                              <w:t>What you need</w:t>
                            </w:r>
                          </w:p>
                        </w:tc>
                        <w:tc>
                          <w:tcPr>
                            <w:tcW w:w="3309" w:type="dxa"/>
                          </w:tcPr>
                          <w:p w:rsidR="009033DB" w:rsidRDefault="009033DB" w:rsidP="00E1276C">
                            <w:pPr>
                              <w:pStyle w:val="IntroductoryText"/>
                            </w:pPr>
                            <w:r>
                              <w:t>Tutor activity</w:t>
                            </w:r>
                          </w:p>
                        </w:tc>
                        <w:tc>
                          <w:tcPr>
                            <w:tcW w:w="2220" w:type="dxa"/>
                          </w:tcPr>
                          <w:p w:rsidR="009033DB" w:rsidRDefault="009033DB" w:rsidP="00E1276C">
                            <w:pPr>
                              <w:pStyle w:val="IntroductoryText"/>
                            </w:pPr>
                            <w:r>
                              <w:t>Delegate activity</w:t>
                            </w:r>
                          </w:p>
                        </w:tc>
                        <w:tc>
                          <w:tcPr>
                            <w:tcW w:w="1726" w:type="dxa"/>
                          </w:tcPr>
                          <w:p w:rsidR="009033DB" w:rsidRDefault="009033DB" w:rsidP="00E1276C">
                            <w:pPr>
                              <w:pStyle w:val="IntroductoryText"/>
                            </w:pPr>
                            <w:r>
                              <w:t>Learning outcome</w:t>
                            </w:r>
                          </w:p>
                        </w:tc>
                      </w:tr>
                      <w:tr w:rsidR="009033DB" w:rsidTr="00E445EE">
                        <w:tc>
                          <w:tcPr>
                            <w:tcW w:w="1556" w:type="dxa"/>
                          </w:tcPr>
                          <w:p w:rsidR="009033DB" w:rsidRDefault="009033DB"/>
                        </w:tc>
                        <w:tc>
                          <w:tcPr>
                            <w:tcW w:w="1387" w:type="dxa"/>
                          </w:tcPr>
                          <w:p w:rsidR="009033DB" w:rsidRDefault="009033DB"/>
                        </w:tc>
                        <w:tc>
                          <w:tcPr>
                            <w:tcW w:w="3309" w:type="dxa"/>
                          </w:tcPr>
                          <w:p w:rsidR="009033DB" w:rsidRDefault="009033DB" w:rsidP="002A501E">
                            <w:pPr>
                              <w:rPr>
                                <w:b/>
                              </w:rPr>
                            </w:pPr>
                            <w:r>
                              <w:rPr>
                                <w:b/>
                              </w:rPr>
                              <w:t xml:space="preserve">Cont. </w:t>
                            </w:r>
                          </w:p>
                          <w:p w:rsidR="009033DB" w:rsidRPr="00226899" w:rsidRDefault="009033DB" w:rsidP="002A501E">
                            <w:pPr>
                              <w:rPr>
                                <w:i/>
                              </w:rPr>
                            </w:pPr>
                            <w:r w:rsidRPr="00226899">
                              <w:rPr>
                                <w:i/>
                              </w:rPr>
                              <w:t>Give students a Campaign Team Matrix worksheet and get them to start working through it for their own campaign. They can use the campaign aim they generated in groups in the last session or work on a new one if they find that more useful. Encourage them to thing about different groups of students to involve as well as other groups of people outside of the student body.</w:t>
                            </w:r>
                          </w:p>
                          <w:p w:rsidR="009033DB" w:rsidRPr="00226899" w:rsidRDefault="009033DB" w:rsidP="002A501E">
                            <w:pPr>
                              <w:rPr>
                                <w:i/>
                              </w:rPr>
                            </w:pPr>
                          </w:p>
                          <w:p w:rsidR="009033DB" w:rsidRPr="00226899" w:rsidRDefault="009033DB" w:rsidP="002A501E">
                            <w:pPr>
                              <w:rPr>
                                <w:i/>
                              </w:rPr>
                            </w:pPr>
                            <w:r w:rsidRPr="00226899">
                              <w:rPr>
                                <w:i/>
                              </w:rPr>
                              <w:t>After about 15 minutes, ask some groups to feedback one of the rows from their matrix. ‘We’ve not had much time to use this tool today but take it away and use it more to map how you’ll build your campaign team.’</w:t>
                            </w:r>
                          </w:p>
                          <w:p w:rsidR="009033DB" w:rsidRDefault="009033DB" w:rsidP="002A501E"/>
                          <w:p w:rsidR="009033DB" w:rsidRDefault="009033DB" w:rsidP="002A501E">
                            <w:r>
                              <w:t>[SIDE BOX] What groups of people are your students involving in their campaign? Get them to tweet their list on the #</w:t>
                            </w:r>
                            <w:proofErr w:type="spellStart"/>
                            <w:r>
                              <w:t>skillsforchange</w:t>
                            </w:r>
                            <w:proofErr w:type="spellEnd"/>
                            <w:r>
                              <w:t xml:space="preserve"> </w:t>
                            </w:r>
                            <w:proofErr w:type="spellStart"/>
                            <w:r>
                              <w:t>hashtag</w:t>
                            </w:r>
                            <w:proofErr w:type="spellEnd"/>
                            <w:r>
                              <w:t>.</w:t>
                            </w:r>
                          </w:p>
                          <w:p w:rsidR="009033DB" w:rsidRPr="002A501E" w:rsidRDefault="009033DB" w:rsidP="002A501E">
                            <w:pPr>
                              <w:rPr>
                                <w:b/>
                              </w:rPr>
                            </w:pPr>
                          </w:p>
                        </w:tc>
                        <w:tc>
                          <w:tcPr>
                            <w:tcW w:w="2220" w:type="dxa"/>
                          </w:tcPr>
                          <w:p w:rsidR="009033DB" w:rsidRDefault="009033DB">
                            <w:r>
                              <w:t>Fill in the campaign team matrix</w:t>
                            </w:r>
                          </w:p>
                          <w:p w:rsidR="009033DB" w:rsidRDefault="009033DB"/>
                          <w:p w:rsidR="009033DB" w:rsidRDefault="009033DB">
                            <w:r>
                              <w:t>Provide feedback</w:t>
                            </w:r>
                          </w:p>
                        </w:tc>
                        <w:tc>
                          <w:tcPr>
                            <w:tcW w:w="1726" w:type="dxa"/>
                          </w:tcPr>
                          <w:p w:rsidR="009033DB" w:rsidRDefault="009033DB"/>
                        </w:tc>
                      </w:tr>
                      <w:tr w:rsidR="009033DB" w:rsidTr="00E445EE">
                        <w:tc>
                          <w:tcPr>
                            <w:tcW w:w="1556" w:type="dxa"/>
                          </w:tcPr>
                          <w:p w:rsidR="009033DB" w:rsidRDefault="009033DB">
                            <w:r>
                              <w:t>15 minutes</w:t>
                            </w:r>
                          </w:p>
                        </w:tc>
                        <w:tc>
                          <w:tcPr>
                            <w:tcW w:w="1387" w:type="dxa"/>
                          </w:tcPr>
                          <w:p w:rsidR="009033DB" w:rsidRDefault="009033DB">
                            <w:r>
                              <w:t>PowerPoint presentation</w:t>
                            </w:r>
                          </w:p>
                        </w:tc>
                        <w:tc>
                          <w:tcPr>
                            <w:tcW w:w="3309" w:type="dxa"/>
                          </w:tcPr>
                          <w:p w:rsidR="009033DB" w:rsidRPr="00A83687" w:rsidRDefault="009033DB" w:rsidP="002A501E">
                            <w:pPr>
                              <w:rPr>
                                <w:b/>
                              </w:rPr>
                            </w:pPr>
                            <w:r w:rsidRPr="00A83687">
                              <w:rPr>
                                <w:b/>
                              </w:rPr>
                              <w:t>Slide</w:t>
                            </w:r>
                            <w:r>
                              <w:rPr>
                                <w:b/>
                              </w:rPr>
                              <w:t xml:space="preserve"> 7</w:t>
                            </w:r>
                            <w:r w:rsidRPr="00A83687">
                              <w:rPr>
                                <w:b/>
                              </w:rPr>
                              <w:t>:</w:t>
                            </w:r>
                          </w:p>
                          <w:p w:rsidR="009033DB" w:rsidRDefault="009033DB" w:rsidP="002A501E">
                            <w:r>
                              <w:t xml:space="preserve">‘Sometimes students have a reputation for being ‘apathetic’ but we all know that isn’t really true. Everybody cares about something – it’s just a case of finding out what they care about and communicating your campaign to them in a way that makes them </w:t>
                            </w:r>
                            <w:proofErr w:type="gramStart"/>
                            <w:r>
                              <w:t>feel</w:t>
                            </w:r>
                            <w:proofErr w:type="gramEnd"/>
                            <w:r>
                              <w:t xml:space="preserve"> affected by it.’</w:t>
                            </w:r>
                          </w:p>
                          <w:p w:rsidR="009033DB" w:rsidRDefault="009033DB" w:rsidP="002A501E"/>
                          <w:p w:rsidR="009033DB" w:rsidRDefault="009033DB" w:rsidP="002A501E">
                            <w:r>
                              <w:t>Talk through Anger &gt; Hope &gt; Action as a model of engaging people with a campaign.</w:t>
                            </w:r>
                          </w:p>
                          <w:p w:rsidR="009033DB" w:rsidRDefault="009033DB" w:rsidP="002A501E"/>
                        </w:tc>
                        <w:tc>
                          <w:tcPr>
                            <w:tcW w:w="2220" w:type="dxa"/>
                          </w:tcPr>
                          <w:p w:rsidR="009033DB" w:rsidRDefault="009033DB" w:rsidP="002A501E">
                            <w:r>
                              <w:t>Listen</w:t>
                            </w:r>
                          </w:p>
                        </w:tc>
                        <w:tc>
                          <w:tcPr>
                            <w:tcW w:w="1726" w:type="dxa"/>
                          </w:tcPr>
                          <w:p w:rsidR="009033DB" w:rsidRDefault="009033DB" w:rsidP="002A501E">
                            <w:r>
                              <w:t>Learn about anger &gt; hope &gt; action</w:t>
                            </w:r>
                          </w:p>
                        </w:tc>
                      </w:tr>
                    </w:tbl>
                    <w:p w:rsidR="009033DB" w:rsidRDefault="009033DB" w:rsidP="009033DB"/>
                  </w:txbxContent>
                </v:textbox>
              </v:shape>
            </w:pict>
          </mc:Fallback>
        </mc:AlternateContent>
      </w:r>
      <w:r>
        <w:br w:type="page"/>
      </w:r>
    </w:p>
    <w:p w:rsidR="009033DB" w:rsidRDefault="009033DB">
      <w:pPr>
        <w:adjustRightInd/>
        <w:snapToGrid/>
        <w:spacing w:line="240" w:lineRule="auto"/>
        <w:rPr>
          <w:b/>
          <w:color w:val="00B6D1" w:themeColor="background2"/>
          <w:sz w:val="32"/>
        </w:rPr>
      </w:pPr>
      <w:r>
        <w:rPr>
          <w:noProof/>
          <w:lang w:eastAsia="en-GB"/>
        </w:rPr>
        <w:lastRenderedPageBreak/>
        <mc:AlternateContent>
          <mc:Choice Requires="wps">
            <w:drawing>
              <wp:anchor distT="0" distB="0" distL="114300" distR="114300" simplePos="0" relativeHeight="251665408" behindDoc="0" locked="0" layoutInCell="1" allowOverlap="1" wp14:anchorId="10963A1B" wp14:editId="6E3FD4A7">
                <wp:simplePos x="0" y="0"/>
                <wp:positionH relativeFrom="column">
                  <wp:posOffset>-2903</wp:posOffset>
                </wp:positionH>
                <wp:positionV relativeFrom="paragraph">
                  <wp:posOffset>34743</wp:posOffset>
                </wp:positionV>
                <wp:extent cx="6530975" cy="8349343"/>
                <wp:effectExtent l="0" t="0" r="2222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8349343"/>
                        </a:xfrm>
                        <a:prstGeom prst="rect">
                          <a:avLst/>
                        </a:prstGeom>
                        <a:solidFill>
                          <a:srgbClr val="FFFFFF"/>
                        </a:solidFill>
                        <a:ln w="9525">
                          <a:solidFill>
                            <a:schemeClr val="bg2"/>
                          </a:solidFill>
                          <a:miter lim="800000"/>
                          <a:headEnd/>
                          <a:tailEnd/>
                        </a:ln>
                      </wps:spPr>
                      <wps:txbx>
                        <w:txbxContent>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1556"/>
                              <w:gridCol w:w="1387"/>
                              <w:gridCol w:w="3309"/>
                              <w:gridCol w:w="2220"/>
                              <w:gridCol w:w="1726"/>
                            </w:tblGrid>
                            <w:tr w:rsidR="009033DB" w:rsidTr="00E445EE">
                              <w:tc>
                                <w:tcPr>
                                  <w:tcW w:w="1556" w:type="dxa"/>
                                </w:tcPr>
                                <w:p w:rsidR="009033DB" w:rsidRDefault="009033DB" w:rsidP="00E1276C">
                                  <w:pPr>
                                    <w:pStyle w:val="IntroductoryText"/>
                                  </w:pPr>
                                  <w:r>
                                    <w:t>Timings</w:t>
                                  </w:r>
                                </w:p>
                              </w:tc>
                              <w:tc>
                                <w:tcPr>
                                  <w:tcW w:w="1387" w:type="dxa"/>
                                </w:tcPr>
                                <w:p w:rsidR="009033DB" w:rsidRDefault="009033DB" w:rsidP="00E1276C">
                                  <w:pPr>
                                    <w:pStyle w:val="IntroductoryText"/>
                                  </w:pPr>
                                  <w:r>
                                    <w:t>What you need</w:t>
                                  </w:r>
                                </w:p>
                              </w:tc>
                              <w:tc>
                                <w:tcPr>
                                  <w:tcW w:w="3309" w:type="dxa"/>
                                </w:tcPr>
                                <w:p w:rsidR="009033DB" w:rsidRDefault="009033DB" w:rsidP="00E1276C">
                                  <w:pPr>
                                    <w:pStyle w:val="IntroductoryText"/>
                                  </w:pPr>
                                  <w:r>
                                    <w:t>Tutor activity</w:t>
                                  </w:r>
                                </w:p>
                              </w:tc>
                              <w:tc>
                                <w:tcPr>
                                  <w:tcW w:w="2220" w:type="dxa"/>
                                </w:tcPr>
                                <w:p w:rsidR="009033DB" w:rsidRDefault="009033DB" w:rsidP="00E1276C">
                                  <w:pPr>
                                    <w:pStyle w:val="IntroductoryText"/>
                                  </w:pPr>
                                  <w:r>
                                    <w:t>Delegate activity</w:t>
                                  </w:r>
                                </w:p>
                              </w:tc>
                              <w:tc>
                                <w:tcPr>
                                  <w:tcW w:w="1726" w:type="dxa"/>
                                </w:tcPr>
                                <w:p w:rsidR="009033DB" w:rsidRDefault="009033DB" w:rsidP="00E1276C">
                                  <w:pPr>
                                    <w:pStyle w:val="IntroductoryText"/>
                                  </w:pPr>
                                  <w:r>
                                    <w:t>Learning outcome</w:t>
                                  </w:r>
                                </w:p>
                              </w:tc>
                            </w:tr>
                            <w:tr w:rsidR="009033DB" w:rsidTr="00E445EE">
                              <w:tc>
                                <w:tcPr>
                                  <w:tcW w:w="1556" w:type="dxa"/>
                                </w:tcPr>
                                <w:p w:rsidR="009033DB" w:rsidRDefault="009033DB"/>
                              </w:tc>
                              <w:tc>
                                <w:tcPr>
                                  <w:tcW w:w="1387" w:type="dxa"/>
                                </w:tcPr>
                                <w:p w:rsidR="009033DB" w:rsidRDefault="009033DB"/>
                              </w:tc>
                              <w:tc>
                                <w:tcPr>
                                  <w:tcW w:w="3309" w:type="dxa"/>
                                </w:tcPr>
                                <w:p w:rsidR="009033DB" w:rsidRDefault="009033DB" w:rsidP="002A501E">
                                  <w:pPr>
                                    <w:rPr>
                                      <w:b/>
                                    </w:rPr>
                                  </w:pPr>
                                  <w:r>
                                    <w:rPr>
                                      <w:b/>
                                    </w:rPr>
                                    <w:t xml:space="preserve">Cont. </w:t>
                                  </w:r>
                                </w:p>
                                <w:p w:rsidR="009033DB" w:rsidRDefault="009033DB" w:rsidP="009033DB">
                                  <w:r>
                                    <w:t>Anger &gt; Make someone angry about the issue. Explain to them why it is unfair or unjust. Some students may feel like ‘anger’ is a negative way of doing this but explain that campaigning always takes place in response to the feeling of something being unjust and that anger is the emotion that makes this happen.</w:t>
                                  </w:r>
                                </w:p>
                                <w:p w:rsidR="009033DB" w:rsidRDefault="009033DB" w:rsidP="009033DB"/>
                                <w:p w:rsidR="009033DB" w:rsidRDefault="009033DB" w:rsidP="009033DB">
                                  <w:r>
                                    <w:t>Hope &gt; Don’t just leave someone angry about the issue. Give them hope that it can change. Identify why there is hope at this particular moment? Why is it the right time for this campaign? Is there a real chance of success?</w:t>
                                  </w:r>
                                </w:p>
                                <w:p w:rsidR="009033DB" w:rsidRDefault="009033DB" w:rsidP="009033DB"/>
                                <w:p w:rsidR="009033DB" w:rsidRDefault="009033DB" w:rsidP="009033DB">
                                  <w:r>
                                    <w:t>Action &gt; The most important part of the conversation is asking someone to take an action and sometimes this can be the easiest bit to forget. Always have a clear action you’d like people to take and ask them to commit to it.</w:t>
                                  </w:r>
                                </w:p>
                                <w:p w:rsidR="009033DB" w:rsidRDefault="009033DB" w:rsidP="009033DB"/>
                                <w:p w:rsidR="009033DB" w:rsidRPr="00BE2AFC" w:rsidRDefault="009033DB" w:rsidP="009033DB">
                                  <w:pPr>
                                    <w:rPr>
                                      <w:i/>
                                    </w:rPr>
                                  </w:pPr>
                                  <w:r w:rsidRPr="00BE2AFC">
                                    <w:rPr>
                                      <w:i/>
                                    </w:rPr>
                                    <w:t>Activity</w:t>
                                  </w:r>
                                </w:p>
                                <w:p w:rsidR="009033DB" w:rsidRPr="00BE2AFC" w:rsidRDefault="009033DB" w:rsidP="009033DB">
                                  <w:pPr>
                                    <w:rPr>
                                      <w:i/>
                                    </w:rPr>
                                  </w:pPr>
                                  <w:r w:rsidRPr="00BE2AFC">
                                    <w:rPr>
                                      <w:i/>
                                    </w:rPr>
                                    <w:t>Anger &gt; Hope &gt; Action speed dating</w:t>
                                  </w:r>
                                </w:p>
                                <w:p w:rsidR="009033DB" w:rsidRPr="00BE2AFC" w:rsidRDefault="009033DB" w:rsidP="009033DB">
                                  <w:pPr>
                                    <w:rPr>
                                      <w:i/>
                                    </w:rPr>
                                  </w:pPr>
                                  <w:r w:rsidRPr="00BE2AFC">
                                    <w:rPr>
                                      <w:i/>
                                    </w:rPr>
                                    <w:t>Give students 5 minutes on their own to write make some notes under the headings of ‘anger’, ‘hope’ and ‘action’ related to their campaign then run a speed dating exercise.</w:t>
                                  </w:r>
                                </w:p>
                                <w:p w:rsidR="009033DB" w:rsidRPr="00BE2AFC" w:rsidRDefault="009033DB" w:rsidP="009033DB">
                                  <w:pPr>
                                    <w:rPr>
                                      <w:i/>
                                    </w:rPr>
                                  </w:pPr>
                                  <w:r w:rsidRPr="00BE2AFC">
                                    <w:rPr>
                                      <w:i/>
                                    </w:rPr>
                                    <w:t>Students get into pairs, one of them playing themselves and the other taking the role of another student. The person playing themselves has 1 minute to talk to the ‘student’ using Anger &gt; Hope &gt; Action to get them on board with their campaign.</w:t>
                                  </w:r>
                                </w:p>
                                <w:p w:rsidR="009033DB" w:rsidRPr="00BE2AFC" w:rsidRDefault="009033DB" w:rsidP="009033DB">
                                  <w:pPr>
                                    <w:rPr>
                                      <w:i/>
                                    </w:rPr>
                                  </w:pPr>
                                  <w:r w:rsidRPr="00BE2AFC">
                                    <w:rPr>
                                      <w:i/>
                                    </w:rPr>
                                    <w:t>After a minute, get everyone to swap and find a new partner. Run the exercise 5 or 6 times, making sure everyone has a chance to be on both sides.</w:t>
                                  </w:r>
                                </w:p>
                                <w:p w:rsidR="009033DB" w:rsidRPr="00BE2AFC" w:rsidRDefault="009033DB" w:rsidP="009033DB">
                                  <w:pPr>
                                    <w:rPr>
                                      <w:i/>
                                    </w:rPr>
                                  </w:pPr>
                                </w:p>
                                <w:p w:rsidR="009033DB" w:rsidRPr="00BE2AFC" w:rsidRDefault="009033DB" w:rsidP="009033DB">
                                  <w:pPr>
                                    <w:rPr>
                                      <w:i/>
                                    </w:rPr>
                                  </w:pPr>
                                  <w:r w:rsidRPr="00BE2AFC">
                                    <w:rPr>
                                      <w:i/>
                                    </w:rPr>
                                    <w:t>Afterwards, ask for feedback on how students found the activity. Ask them to share how it felt to talk about the campaign and what they learned. Ask how it felt to be the ‘student’ and which conversations they responded best to.</w:t>
                                  </w:r>
                                </w:p>
                                <w:p w:rsidR="009033DB" w:rsidRPr="002A501E" w:rsidRDefault="009033DB" w:rsidP="009033DB">
                                  <w:pPr>
                                    <w:rPr>
                                      <w:b/>
                                    </w:rPr>
                                  </w:pPr>
                                </w:p>
                              </w:tc>
                              <w:tc>
                                <w:tcPr>
                                  <w:tcW w:w="2220" w:type="dxa"/>
                                </w:tcPr>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r>
                                    <w:t>Take part in activity</w:t>
                                  </w:r>
                                </w:p>
                              </w:tc>
                              <w:tc>
                                <w:tcPr>
                                  <w:tcW w:w="1726" w:type="dxa"/>
                                </w:tcPr>
                                <w:p w:rsidR="009033DB" w:rsidRDefault="009033DB"/>
                              </w:tc>
                            </w:tr>
                            <w:tr w:rsidR="009033DB" w:rsidTr="00E445EE">
                              <w:tc>
                                <w:tcPr>
                                  <w:tcW w:w="1556" w:type="dxa"/>
                                </w:tcPr>
                                <w:p w:rsidR="009033DB" w:rsidRDefault="009033DB">
                                  <w:r>
                                    <w:t>15 minutes</w:t>
                                  </w:r>
                                </w:p>
                              </w:tc>
                              <w:tc>
                                <w:tcPr>
                                  <w:tcW w:w="1387" w:type="dxa"/>
                                </w:tcPr>
                                <w:p w:rsidR="009033DB" w:rsidRDefault="009033DB">
                                  <w:r>
                                    <w:t>PowerPoint presentation</w:t>
                                  </w:r>
                                </w:p>
                              </w:tc>
                              <w:tc>
                                <w:tcPr>
                                  <w:tcW w:w="3309" w:type="dxa"/>
                                </w:tcPr>
                                <w:p w:rsidR="009033DB" w:rsidRPr="00A83687" w:rsidRDefault="009033DB" w:rsidP="002A501E">
                                  <w:pPr>
                                    <w:rPr>
                                      <w:b/>
                                    </w:rPr>
                                  </w:pPr>
                                  <w:r w:rsidRPr="00A83687">
                                    <w:rPr>
                                      <w:b/>
                                    </w:rPr>
                                    <w:t>Slide</w:t>
                                  </w:r>
                                  <w:r>
                                    <w:rPr>
                                      <w:b/>
                                    </w:rPr>
                                    <w:t xml:space="preserve"> 7</w:t>
                                  </w:r>
                                  <w:r w:rsidRPr="00A83687">
                                    <w:rPr>
                                      <w:b/>
                                    </w:rPr>
                                    <w:t>:</w:t>
                                  </w:r>
                                </w:p>
                                <w:p w:rsidR="009033DB" w:rsidRDefault="009033DB" w:rsidP="002A501E">
                                  <w:r>
                                    <w:t xml:space="preserve">‘Sometimes students have a reputation for being ‘apathetic’ but we all know that isn’t really true. Everybody cares about something – it’s just a case of finding out what they care about and communicating your campaign to them in a way that makes them </w:t>
                                  </w:r>
                                  <w:proofErr w:type="gramStart"/>
                                  <w:r>
                                    <w:t>feel</w:t>
                                  </w:r>
                                  <w:proofErr w:type="gramEnd"/>
                                  <w:r>
                                    <w:t xml:space="preserve"> affected by it.’</w:t>
                                  </w:r>
                                </w:p>
                                <w:p w:rsidR="009033DB" w:rsidRDefault="009033DB" w:rsidP="002A501E"/>
                                <w:p w:rsidR="009033DB" w:rsidRDefault="009033DB" w:rsidP="002A501E">
                                  <w:r>
                                    <w:t>Talk through Anger &gt; Hope &gt; Action as a model of engaging people with a campaign.</w:t>
                                  </w:r>
                                </w:p>
                                <w:p w:rsidR="009033DB" w:rsidRDefault="009033DB" w:rsidP="002A501E"/>
                              </w:tc>
                              <w:tc>
                                <w:tcPr>
                                  <w:tcW w:w="2220" w:type="dxa"/>
                                </w:tcPr>
                                <w:p w:rsidR="009033DB" w:rsidRDefault="009033DB" w:rsidP="002A501E">
                                  <w:r>
                                    <w:t>Listen</w:t>
                                  </w:r>
                                </w:p>
                              </w:tc>
                              <w:tc>
                                <w:tcPr>
                                  <w:tcW w:w="1726" w:type="dxa"/>
                                </w:tcPr>
                                <w:p w:rsidR="009033DB" w:rsidRDefault="009033DB" w:rsidP="002A501E">
                                  <w:r>
                                    <w:t>Learn about anger &gt; hope &gt; action</w:t>
                                  </w:r>
                                </w:p>
                              </w:tc>
                            </w:tr>
                          </w:tbl>
                          <w:p w:rsidR="009033DB" w:rsidRDefault="009033DB" w:rsidP="009033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pt;margin-top:2.75pt;width:514.25pt;height:65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vVLgIAAEsEAAAOAAAAZHJzL2Uyb0RvYy54bWysVNtu2zAMfR+wfxD0vti5tjHiFF26DAO6&#10;C9DuA2RZjoVJoiYpsbOvLyWnWbK9DfODQIrUIXlIenXXa0UOwnkJpqTjUU6JMBxqaXYl/f68fXdL&#10;iQ/M1EyBESU9Ck/v1m/frDpbiAm0oGrhCIIYX3S2pG0Itsgyz1uhmR+BFQaNDTjNAqpul9WOdYiu&#10;VTbJ80XWgautAy68x9uHwUjXCb9pBA9fm8aLQFRJMbeQTpfOKp7ZesWKnWO2lfyUBvuHLDSTBoOe&#10;oR5YYGTv5F9QWnIHHpow4qAzaBrJRaoBqxnnf1Tz1DIrUi1Ijrdnmvz/g+VfDt8ckXVJF5QYprFF&#10;z6IP5D30ZBLZ6awv0OnJolvo8Rq7nCr19hH4D08MbFpmduLeOehawWrMbhxfZhdPBxwfQaruM9QY&#10;hu0DJKC+cTpSh2QQRMcuHc+dialwvFzMp/nyZk4JR9vtdLaczqYpBiten1vnw0cBmkShpA5bn+DZ&#10;4dGHmA4rXl1iNA9K1lupVFLcrtooRw4Mx2SbvhP6lZsypCvpcj6ZDwxcQcSJFWeQapfYw6BXCFoG&#10;HHclNVaRxy+GYUWk7YOpkxyYVIOMj5U58RipG0gMfdWnhp3bU0F9RGIdDNON24hCC+4XJR1Odkn9&#10;zz1zghL1yWBzluPZLK5CUmbzmwkq7tJSXVqY4QhV0kDJIG5CWp+YtoF7bGIjE72x20Mmp5RxYhPr&#10;p+2KK3GpJ6/f/4D1CwAAAP//AwBQSwMEFAAGAAgAAAAhADGxamTeAAAACQEAAA8AAABkcnMvZG93&#10;bnJldi54bWxMj0FPwzAMhe9I/IfIk7htyco2TaXpBAiQkLgwKs5Z47VVG6c0WVf+Pd6JnWzrPT1/&#10;L9tNrhMjDqHxpGG5UCCQSm8bqjQUX6/zLYgQDVnTeUINvxhgl9/eZCa1/kyfOO5jJTiEQmo01DH2&#10;qZShrNGZsPA9EmtHPzgT+RwqaQdz5nDXyUSpjXSmIf5Qmx6fayzb/clp2BTfTy/FGN/dT9tOq4/j&#10;m7K90/puNj0+gIg4xX8zXPAZHXJmOvgT2SA6DfM1GzWseVxUlWy52oG3+0StQOaZvG6Q/wEAAP//&#10;AwBQSwECLQAUAAYACAAAACEAtoM4kv4AAADhAQAAEwAAAAAAAAAAAAAAAAAAAAAAW0NvbnRlbnRf&#10;VHlwZXNdLnhtbFBLAQItABQABgAIAAAAIQA4/SH/1gAAAJQBAAALAAAAAAAAAAAAAAAAAC8BAABf&#10;cmVscy8ucmVsc1BLAQItABQABgAIAAAAIQBn1cvVLgIAAEsEAAAOAAAAAAAAAAAAAAAAAC4CAABk&#10;cnMvZTJvRG9jLnhtbFBLAQItABQABgAIAAAAIQAxsWpk3gAAAAkBAAAPAAAAAAAAAAAAAAAAAIgE&#10;AABkcnMvZG93bnJldi54bWxQSwUGAAAAAAQABADzAAAAkwUAAAAA&#10;" strokecolor="#00b6d1 [3214]">
                <v:textbox>
                  <w:txbxContent>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1556"/>
                        <w:gridCol w:w="1387"/>
                        <w:gridCol w:w="3309"/>
                        <w:gridCol w:w="2220"/>
                        <w:gridCol w:w="1726"/>
                      </w:tblGrid>
                      <w:tr w:rsidR="009033DB" w:rsidTr="00E445EE">
                        <w:tc>
                          <w:tcPr>
                            <w:tcW w:w="1556" w:type="dxa"/>
                          </w:tcPr>
                          <w:p w:rsidR="009033DB" w:rsidRDefault="009033DB" w:rsidP="00E1276C">
                            <w:pPr>
                              <w:pStyle w:val="IntroductoryText"/>
                            </w:pPr>
                            <w:r>
                              <w:t>Timings</w:t>
                            </w:r>
                          </w:p>
                        </w:tc>
                        <w:tc>
                          <w:tcPr>
                            <w:tcW w:w="1387" w:type="dxa"/>
                          </w:tcPr>
                          <w:p w:rsidR="009033DB" w:rsidRDefault="009033DB" w:rsidP="00E1276C">
                            <w:pPr>
                              <w:pStyle w:val="IntroductoryText"/>
                            </w:pPr>
                            <w:r>
                              <w:t>What you need</w:t>
                            </w:r>
                          </w:p>
                        </w:tc>
                        <w:tc>
                          <w:tcPr>
                            <w:tcW w:w="3309" w:type="dxa"/>
                          </w:tcPr>
                          <w:p w:rsidR="009033DB" w:rsidRDefault="009033DB" w:rsidP="00E1276C">
                            <w:pPr>
                              <w:pStyle w:val="IntroductoryText"/>
                            </w:pPr>
                            <w:r>
                              <w:t>Tutor activity</w:t>
                            </w:r>
                          </w:p>
                        </w:tc>
                        <w:tc>
                          <w:tcPr>
                            <w:tcW w:w="2220" w:type="dxa"/>
                          </w:tcPr>
                          <w:p w:rsidR="009033DB" w:rsidRDefault="009033DB" w:rsidP="00E1276C">
                            <w:pPr>
                              <w:pStyle w:val="IntroductoryText"/>
                            </w:pPr>
                            <w:r>
                              <w:t>Delegate activity</w:t>
                            </w:r>
                          </w:p>
                        </w:tc>
                        <w:tc>
                          <w:tcPr>
                            <w:tcW w:w="1726" w:type="dxa"/>
                          </w:tcPr>
                          <w:p w:rsidR="009033DB" w:rsidRDefault="009033DB" w:rsidP="00E1276C">
                            <w:pPr>
                              <w:pStyle w:val="IntroductoryText"/>
                            </w:pPr>
                            <w:r>
                              <w:t>Learning outcome</w:t>
                            </w:r>
                          </w:p>
                        </w:tc>
                      </w:tr>
                      <w:tr w:rsidR="009033DB" w:rsidTr="00E445EE">
                        <w:tc>
                          <w:tcPr>
                            <w:tcW w:w="1556" w:type="dxa"/>
                          </w:tcPr>
                          <w:p w:rsidR="009033DB" w:rsidRDefault="009033DB"/>
                        </w:tc>
                        <w:tc>
                          <w:tcPr>
                            <w:tcW w:w="1387" w:type="dxa"/>
                          </w:tcPr>
                          <w:p w:rsidR="009033DB" w:rsidRDefault="009033DB"/>
                        </w:tc>
                        <w:tc>
                          <w:tcPr>
                            <w:tcW w:w="3309" w:type="dxa"/>
                          </w:tcPr>
                          <w:p w:rsidR="009033DB" w:rsidRDefault="009033DB" w:rsidP="002A501E">
                            <w:pPr>
                              <w:rPr>
                                <w:b/>
                              </w:rPr>
                            </w:pPr>
                            <w:r>
                              <w:rPr>
                                <w:b/>
                              </w:rPr>
                              <w:t xml:space="preserve">Cont. </w:t>
                            </w:r>
                          </w:p>
                          <w:p w:rsidR="009033DB" w:rsidRDefault="009033DB" w:rsidP="009033DB">
                            <w:r>
                              <w:t>Anger &gt; Make someone angry about the issue. Explain to them why it is unfair or unjust. Some students may feel like ‘anger’ is a negative way of doing this but explain that campaigning always takes place in response to the feeling of something being unjust and that anger is the emotion that makes this happen.</w:t>
                            </w:r>
                          </w:p>
                          <w:p w:rsidR="009033DB" w:rsidRDefault="009033DB" w:rsidP="009033DB"/>
                          <w:p w:rsidR="009033DB" w:rsidRDefault="009033DB" w:rsidP="009033DB">
                            <w:r>
                              <w:t>Hope &gt; Don’t just leave someone angry about the issue. Give them hope that it can change. Identify why there is hope at this particular moment? Why is it the right time for this campaign? Is there a real chance of success?</w:t>
                            </w:r>
                          </w:p>
                          <w:p w:rsidR="009033DB" w:rsidRDefault="009033DB" w:rsidP="009033DB"/>
                          <w:p w:rsidR="009033DB" w:rsidRDefault="009033DB" w:rsidP="009033DB">
                            <w:r>
                              <w:t>Action &gt; The most important part of the conversation is asking someone to take an action and sometimes this can be the easiest bit to forget. Always have a clear action you’d like people to take and ask them to commit to it.</w:t>
                            </w:r>
                          </w:p>
                          <w:p w:rsidR="009033DB" w:rsidRDefault="009033DB" w:rsidP="009033DB"/>
                          <w:p w:rsidR="009033DB" w:rsidRPr="00BE2AFC" w:rsidRDefault="009033DB" w:rsidP="009033DB">
                            <w:pPr>
                              <w:rPr>
                                <w:i/>
                              </w:rPr>
                            </w:pPr>
                            <w:r w:rsidRPr="00BE2AFC">
                              <w:rPr>
                                <w:i/>
                              </w:rPr>
                              <w:t>Activity</w:t>
                            </w:r>
                          </w:p>
                          <w:p w:rsidR="009033DB" w:rsidRPr="00BE2AFC" w:rsidRDefault="009033DB" w:rsidP="009033DB">
                            <w:pPr>
                              <w:rPr>
                                <w:i/>
                              </w:rPr>
                            </w:pPr>
                            <w:r w:rsidRPr="00BE2AFC">
                              <w:rPr>
                                <w:i/>
                              </w:rPr>
                              <w:t>Anger &gt; Hope &gt; Action speed dating</w:t>
                            </w:r>
                          </w:p>
                          <w:p w:rsidR="009033DB" w:rsidRPr="00BE2AFC" w:rsidRDefault="009033DB" w:rsidP="009033DB">
                            <w:pPr>
                              <w:rPr>
                                <w:i/>
                              </w:rPr>
                            </w:pPr>
                            <w:r w:rsidRPr="00BE2AFC">
                              <w:rPr>
                                <w:i/>
                              </w:rPr>
                              <w:t>Give students 5 minutes on their own to write make some notes under the headings of ‘anger’, ‘hope’ and ‘action’ related to their campaign then run a speed dating exercise.</w:t>
                            </w:r>
                          </w:p>
                          <w:p w:rsidR="009033DB" w:rsidRPr="00BE2AFC" w:rsidRDefault="009033DB" w:rsidP="009033DB">
                            <w:pPr>
                              <w:rPr>
                                <w:i/>
                              </w:rPr>
                            </w:pPr>
                            <w:r w:rsidRPr="00BE2AFC">
                              <w:rPr>
                                <w:i/>
                              </w:rPr>
                              <w:t>Students get into pairs, one of them playing themselves and the other taking the role of another student. The person playing themselves has 1 minute to talk to the ‘student’ using Anger &gt; Hope &gt; Action to get them on board with their campaign.</w:t>
                            </w:r>
                          </w:p>
                          <w:p w:rsidR="009033DB" w:rsidRPr="00BE2AFC" w:rsidRDefault="009033DB" w:rsidP="009033DB">
                            <w:pPr>
                              <w:rPr>
                                <w:i/>
                              </w:rPr>
                            </w:pPr>
                            <w:r w:rsidRPr="00BE2AFC">
                              <w:rPr>
                                <w:i/>
                              </w:rPr>
                              <w:t>After a minute, get everyone to swap and find a new partner. Run the exercise 5 or 6 times, making sure everyone has a chance to be on both sides.</w:t>
                            </w:r>
                          </w:p>
                          <w:p w:rsidR="009033DB" w:rsidRPr="00BE2AFC" w:rsidRDefault="009033DB" w:rsidP="009033DB">
                            <w:pPr>
                              <w:rPr>
                                <w:i/>
                              </w:rPr>
                            </w:pPr>
                          </w:p>
                          <w:p w:rsidR="009033DB" w:rsidRPr="00BE2AFC" w:rsidRDefault="009033DB" w:rsidP="009033DB">
                            <w:pPr>
                              <w:rPr>
                                <w:i/>
                              </w:rPr>
                            </w:pPr>
                            <w:r w:rsidRPr="00BE2AFC">
                              <w:rPr>
                                <w:i/>
                              </w:rPr>
                              <w:t>Afterwards, ask for feedback on how students found the activity. Ask them to share how it felt to talk about the campaign and what they learned. Ask how it felt to be the ‘student’ and which conversations they responded best to.</w:t>
                            </w:r>
                          </w:p>
                          <w:p w:rsidR="009033DB" w:rsidRPr="002A501E" w:rsidRDefault="009033DB" w:rsidP="009033DB">
                            <w:pPr>
                              <w:rPr>
                                <w:b/>
                              </w:rPr>
                            </w:pPr>
                          </w:p>
                        </w:tc>
                        <w:tc>
                          <w:tcPr>
                            <w:tcW w:w="2220" w:type="dxa"/>
                          </w:tcPr>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p w:rsidR="009033DB" w:rsidRDefault="009033DB">
                            <w:r>
                              <w:t>Take part in activity</w:t>
                            </w:r>
                          </w:p>
                        </w:tc>
                        <w:tc>
                          <w:tcPr>
                            <w:tcW w:w="1726" w:type="dxa"/>
                          </w:tcPr>
                          <w:p w:rsidR="009033DB" w:rsidRDefault="009033DB"/>
                        </w:tc>
                      </w:tr>
                      <w:tr w:rsidR="009033DB" w:rsidTr="00E445EE">
                        <w:tc>
                          <w:tcPr>
                            <w:tcW w:w="1556" w:type="dxa"/>
                          </w:tcPr>
                          <w:p w:rsidR="009033DB" w:rsidRDefault="009033DB">
                            <w:r>
                              <w:t>15 minutes</w:t>
                            </w:r>
                          </w:p>
                        </w:tc>
                        <w:tc>
                          <w:tcPr>
                            <w:tcW w:w="1387" w:type="dxa"/>
                          </w:tcPr>
                          <w:p w:rsidR="009033DB" w:rsidRDefault="009033DB">
                            <w:r>
                              <w:t>PowerPoint presentation</w:t>
                            </w:r>
                          </w:p>
                        </w:tc>
                        <w:tc>
                          <w:tcPr>
                            <w:tcW w:w="3309" w:type="dxa"/>
                          </w:tcPr>
                          <w:p w:rsidR="009033DB" w:rsidRPr="00A83687" w:rsidRDefault="009033DB" w:rsidP="002A501E">
                            <w:pPr>
                              <w:rPr>
                                <w:b/>
                              </w:rPr>
                            </w:pPr>
                            <w:r w:rsidRPr="00A83687">
                              <w:rPr>
                                <w:b/>
                              </w:rPr>
                              <w:t>Slide</w:t>
                            </w:r>
                            <w:r>
                              <w:rPr>
                                <w:b/>
                              </w:rPr>
                              <w:t xml:space="preserve"> 7</w:t>
                            </w:r>
                            <w:r w:rsidRPr="00A83687">
                              <w:rPr>
                                <w:b/>
                              </w:rPr>
                              <w:t>:</w:t>
                            </w:r>
                          </w:p>
                          <w:p w:rsidR="009033DB" w:rsidRDefault="009033DB" w:rsidP="002A501E">
                            <w:r>
                              <w:t xml:space="preserve">‘Sometimes students have a reputation for being ‘apathetic’ but we all know that isn’t really true. Everybody cares about something – it’s just a case of finding out what they care about and communicating your campaign to them in a way that makes them </w:t>
                            </w:r>
                            <w:proofErr w:type="gramStart"/>
                            <w:r>
                              <w:t>feel</w:t>
                            </w:r>
                            <w:proofErr w:type="gramEnd"/>
                            <w:r>
                              <w:t xml:space="preserve"> affected by it.’</w:t>
                            </w:r>
                          </w:p>
                          <w:p w:rsidR="009033DB" w:rsidRDefault="009033DB" w:rsidP="002A501E"/>
                          <w:p w:rsidR="009033DB" w:rsidRDefault="009033DB" w:rsidP="002A501E">
                            <w:r>
                              <w:t>Talk through Anger &gt; Hope &gt; Action as a model of engaging people with a campaign.</w:t>
                            </w:r>
                          </w:p>
                          <w:p w:rsidR="009033DB" w:rsidRDefault="009033DB" w:rsidP="002A501E"/>
                        </w:tc>
                        <w:tc>
                          <w:tcPr>
                            <w:tcW w:w="2220" w:type="dxa"/>
                          </w:tcPr>
                          <w:p w:rsidR="009033DB" w:rsidRDefault="009033DB" w:rsidP="002A501E">
                            <w:r>
                              <w:t>Listen</w:t>
                            </w:r>
                          </w:p>
                        </w:tc>
                        <w:tc>
                          <w:tcPr>
                            <w:tcW w:w="1726" w:type="dxa"/>
                          </w:tcPr>
                          <w:p w:rsidR="009033DB" w:rsidRDefault="009033DB" w:rsidP="002A501E">
                            <w:r>
                              <w:t>Learn about anger &gt; hope &gt; action</w:t>
                            </w:r>
                          </w:p>
                        </w:tc>
                      </w:tr>
                    </w:tbl>
                    <w:p w:rsidR="009033DB" w:rsidRDefault="009033DB" w:rsidP="009033DB"/>
                  </w:txbxContent>
                </v:textbox>
              </v:shape>
            </w:pict>
          </mc:Fallback>
        </mc:AlternateContent>
      </w:r>
      <w:r>
        <w:br w:type="page"/>
      </w:r>
    </w:p>
    <w:p w:rsidR="0001646F" w:rsidRPr="00D03357" w:rsidRDefault="00C73773" w:rsidP="00D03357">
      <w:pPr>
        <w:pStyle w:val="Pull-OutQuote"/>
      </w:pPr>
      <w:r>
        <w:rPr>
          <w:noProof/>
          <w:lang w:eastAsia="en-GB"/>
        </w:rPr>
        <w:lastRenderedPageBreak/>
        <mc:AlternateContent>
          <mc:Choice Requires="wps">
            <w:drawing>
              <wp:anchor distT="0" distB="0" distL="114300" distR="114300" simplePos="0" relativeHeight="251659264" behindDoc="0" locked="0" layoutInCell="1" allowOverlap="1" wp14:anchorId="23B70019" wp14:editId="3E8B93C0">
                <wp:simplePos x="0" y="0"/>
                <wp:positionH relativeFrom="column">
                  <wp:posOffset>-36104</wp:posOffset>
                </wp:positionH>
                <wp:positionV relativeFrom="paragraph">
                  <wp:posOffset>57059</wp:posOffset>
                </wp:positionV>
                <wp:extent cx="6530975" cy="6542315"/>
                <wp:effectExtent l="0" t="0" r="2222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6542315"/>
                        </a:xfrm>
                        <a:prstGeom prst="rect">
                          <a:avLst/>
                        </a:prstGeom>
                        <a:solidFill>
                          <a:srgbClr val="FFFFFF"/>
                        </a:solidFill>
                        <a:ln w="9525">
                          <a:solidFill>
                            <a:schemeClr val="bg2"/>
                          </a:solidFill>
                          <a:miter lim="800000"/>
                          <a:headEnd/>
                          <a:tailEnd/>
                        </a:ln>
                      </wps:spPr>
                      <wps:txbx>
                        <w:txbxContent>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1556"/>
                              <w:gridCol w:w="1387"/>
                              <w:gridCol w:w="3309"/>
                              <w:gridCol w:w="2220"/>
                              <w:gridCol w:w="1726"/>
                            </w:tblGrid>
                            <w:tr w:rsidR="00C73773" w:rsidTr="00E445EE">
                              <w:tc>
                                <w:tcPr>
                                  <w:tcW w:w="1556" w:type="dxa"/>
                                </w:tcPr>
                                <w:p w:rsidR="00C73773" w:rsidRDefault="00C73773" w:rsidP="00E1276C">
                                  <w:pPr>
                                    <w:pStyle w:val="IntroductoryText"/>
                                  </w:pPr>
                                  <w:r>
                                    <w:t>Timings</w:t>
                                  </w:r>
                                </w:p>
                              </w:tc>
                              <w:tc>
                                <w:tcPr>
                                  <w:tcW w:w="1387" w:type="dxa"/>
                                </w:tcPr>
                                <w:p w:rsidR="00C73773" w:rsidRDefault="00C73773" w:rsidP="00E1276C">
                                  <w:pPr>
                                    <w:pStyle w:val="IntroductoryText"/>
                                  </w:pPr>
                                  <w:r>
                                    <w:t>What you need</w:t>
                                  </w:r>
                                </w:p>
                              </w:tc>
                              <w:tc>
                                <w:tcPr>
                                  <w:tcW w:w="3309" w:type="dxa"/>
                                </w:tcPr>
                                <w:p w:rsidR="00C73773" w:rsidRDefault="00C73773" w:rsidP="00E1276C">
                                  <w:pPr>
                                    <w:pStyle w:val="IntroductoryText"/>
                                  </w:pPr>
                                  <w:r>
                                    <w:t>Tutor activity</w:t>
                                  </w:r>
                                </w:p>
                              </w:tc>
                              <w:tc>
                                <w:tcPr>
                                  <w:tcW w:w="2220" w:type="dxa"/>
                                </w:tcPr>
                                <w:p w:rsidR="00C73773" w:rsidRDefault="00C73773" w:rsidP="00E1276C">
                                  <w:pPr>
                                    <w:pStyle w:val="IntroductoryText"/>
                                  </w:pPr>
                                  <w:r>
                                    <w:t>Delegate activity</w:t>
                                  </w:r>
                                </w:p>
                              </w:tc>
                              <w:tc>
                                <w:tcPr>
                                  <w:tcW w:w="1726" w:type="dxa"/>
                                </w:tcPr>
                                <w:p w:rsidR="00C73773" w:rsidRDefault="00C73773" w:rsidP="00E1276C">
                                  <w:pPr>
                                    <w:pStyle w:val="IntroductoryText"/>
                                  </w:pPr>
                                  <w:r>
                                    <w:t>Learning outcome</w:t>
                                  </w:r>
                                </w:p>
                              </w:tc>
                            </w:tr>
                            <w:tr w:rsidR="00C73773" w:rsidTr="00E445EE">
                              <w:tc>
                                <w:tcPr>
                                  <w:tcW w:w="1556" w:type="dxa"/>
                                </w:tcPr>
                                <w:p w:rsidR="00C73773" w:rsidRDefault="00C73773"/>
                              </w:tc>
                              <w:tc>
                                <w:tcPr>
                                  <w:tcW w:w="1387" w:type="dxa"/>
                                </w:tcPr>
                                <w:p w:rsidR="00C73773" w:rsidRDefault="00C73773"/>
                              </w:tc>
                              <w:tc>
                                <w:tcPr>
                                  <w:tcW w:w="3309" w:type="dxa"/>
                                </w:tcPr>
                                <w:p w:rsidR="00C73773" w:rsidRDefault="002A501E" w:rsidP="002A501E">
                                  <w:pPr>
                                    <w:rPr>
                                      <w:b/>
                                    </w:rPr>
                                  </w:pPr>
                                  <w:r>
                                    <w:rPr>
                                      <w:b/>
                                    </w:rPr>
                                    <w:t xml:space="preserve">Cont. </w:t>
                                  </w:r>
                                </w:p>
                                <w:p w:rsidR="009033DB" w:rsidRPr="00BE2AFC" w:rsidRDefault="009033DB" w:rsidP="009033DB">
                                  <w:pPr>
                                    <w:rPr>
                                      <w:i/>
                                    </w:rPr>
                                  </w:pPr>
                                  <w:r w:rsidRPr="00BE2AFC">
                                    <w:rPr>
                                      <w:i/>
                                    </w:rPr>
                                    <w:t>After a minute, get everyone to swap and find a new partner. Run the exercise 5 or 6 times, making sure everyone has a chance to be on both sides.</w:t>
                                  </w:r>
                                </w:p>
                                <w:p w:rsidR="009033DB" w:rsidRPr="00BE2AFC" w:rsidRDefault="009033DB" w:rsidP="009033DB">
                                  <w:pPr>
                                    <w:rPr>
                                      <w:i/>
                                    </w:rPr>
                                  </w:pPr>
                                </w:p>
                                <w:p w:rsidR="009033DB" w:rsidRPr="00BE2AFC" w:rsidRDefault="009033DB" w:rsidP="009033DB">
                                  <w:pPr>
                                    <w:rPr>
                                      <w:i/>
                                    </w:rPr>
                                  </w:pPr>
                                  <w:r w:rsidRPr="00BE2AFC">
                                    <w:rPr>
                                      <w:i/>
                                    </w:rPr>
                                    <w:t>Afterwards, ask for feedback on how students found the activity. Ask them to share how it felt to talk about the campaign and what they learned. Ask how it felt to be the ‘student’ and which conversations they responded best to.</w:t>
                                  </w:r>
                                </w:p>
                                <w:p w:rsidR="009033DB" w:rsidRPr="00BE2AFC" w:rsidRDefault="009033DB" w:rsidP="009033DB">
                                  <w:pPr>
                                    <w:rPr>
                                      <w:i/>
                                    </w:rPr>
                                  </w:pPr>
                                  <w:r w:rsidRPr="00BE2AFC">
                                    <w:rPr>
                                      <w:i/>
                                    </w:rPr>
                                    <w:t>After a minute, get everyone to swap and find a new partner. Run the exercise 5 or 6 times, making sure everyone has a chance to be on both sides.</w:t>
                                  </w:r>
                                </w:p>
                                <w:p w:rsidR="009033DB" w:rsidRPr="00BE2AFC" w:rsidRDefault="009033DB" w:rsidP="009033DB">
                                  <w:pPr>
                                    <w:rPr>
                                      <w:i/>
                                    </w:rPr>
                                  </w:pPr>
                                </w:p>
                                <w:p w:rsidR="009033DB" w:rsidRPr="00BE2AFC" w:rsidRDefault="009033DB" w:rsidP="009033DB">
                                  <w:pPr>
                                    <w:rPr>
                                      <w:i/>
                                    </w:rPr>
                                  </w:pPr>
                                  <w:r w:rsidRPr="00BE2AFC">
                                    <w:rPr>
                                      <w:i/>
                                    </w:rPr>
                                    <w:t>Afterwards, ask for feedback on how students found the activity. Ask them to share how it felt to talk about the campaign and what they learned. Ask how it felt to be the ‘student’ and which conversations they responded best to.</w:t>
                                  </w:r>
                                </w:p>
                                <w:p w:rsidR="002A501E" w:rsidRPr="002A501E" w:rsidRDefault="002A501E" w:rsidP="009033DB">
                                  <w:pPr>
                                    <w:rPr>
                                      <w:b/>
                                    </w:rPr>
                                  </w:pPr>
                                </w:p>
                              </w:tc>
                              <w:tc>
                                <w:tcPr>
                                  <w:tcW w:w="2220" w:type="dxa"/>
                                </w:tcPr>
                                <w:p w:rsidR="002A501E" w:rsidRDefault="009033DB">
                                  <w:r>
                                    <w:t>Continue with exercise</w:t>
                                  </w:r>
                                </w:p>
                              </w:tc>
                              <w:tc>
                                <w:tcPr>
                                  <w:tcW w:w="1726" w:type="dxa"/>
                                </w:tcPr>
                                <w:p w:rsidR="00C73773" w:rsidRDefault="00C73773"/>
                              </w:tc>
                            </w:tr>
                            <w:tr w:rsidR="00C73773" w:rsidTr="00E445EE">
                              <w:tc>
                                <w:tcPr>
                                  <w:tcW w:w="1556" w:type="dxa"/>
                                </w:tcPr>
                                <w:p w:rsidR="00C73773" w:rsidRDefault="00C73773">
                                  <w:r>
                                    <w:t>5 minutes</w:t>
                                  </w:r>
                                </w:p>
                              </w:tc>
                              <w:tc>
                                <w:tcPr>
                                  <w:tcW w:w="1387" w:type="dxa"/>
                                </w:tcPr>
                                <w:p w:rsidR="00C73773" w:rsidRDefault="00C73773">
                                  <w:r>
                                    <w:t>PowerPoint presentation</w:t>
                                  </w:r>
                                </w:p>
                              </w:tc>
                              <w:tc>
                                <w:tcPr>
                                  <w:tcW w:w="3309" w:type="dxa"/>
                                </w:tcPr>
                                <w:p w:rsidR="009033DB" w:rsidRPr="00BE2AFC" w:rsidRDefault="009033DB" w:rsidP="009033DB">
                                  <w:pPr>
                                    <w:rPr>
                                      <w:b/>
                                    </w:rPr>
                                  </w:pPr>
                                  <w:r w:rsidRPr="00BE2AFC">
                                    <w:rPr>
                                      <w:b/>
                                    </w:rPr>
                                    <w:t>Slide</w:t>
                                  </w:r>
                                  <w:r>
                                    <w:rPr>
                                      <w:b/>
                                    </w:rPr>
                                    <w:t xml:space="preserve"> 8</w:t>
                                  </w:r>
                                  <w:r w:rsidRPr="00BE2AFC">
                                    <w:rPr>
                                      <w:b/>
                                    </w:rPr>
                                    <w:t>:</w:t>
                                  </w:r>
                                </w:p>
                                <w:p w:rsidR="009033DB" w:rsidRDefault="009033DB" w:rsidP="009033DB">
                                  <w:r>
                                    <w:t>Recap learning objectives and thank students for attending.</w:t>
                                  </w:r>
                                </w:p>
                                <w:p w:rsidR="00C73773" w:rsidRDefault="00C73773" w:rsidP="009033DB"/>
                              </w:tc>
                              <w:tc>
                                <w:tcPr>
                                  <w:tcW w:w="2220" w:type="dxa"/>
                                </w:tcPr>
                                <w:p w:rsidR="00C73773" w:rsidRDefault="009033DB" w:rsidP="002A501E">
                                  <w:r>
                                    <w:t>Lisa</w:t>
                                  </w:r>
                                </w:p>
                              </w:tc>
                              <w:tc>
                                <w:tcPr>
                                  <w:tcW w:w="1726" w:type="dxa"/>
                                </w:tcPr>
                                <w:p w:rsidR="00C73773" w:rsidRDefault="009033DB" w:rsidP="002A501E">
                                  <w:r>
                                    <w:t>Review what they have learned</w:t>
                                  </w:r>
                                </w:p>
                              </w:tc>
                            </w:tr>
                          </w:tbl>
                          <w:p w:rsidR="00C73773" w:rsidRDefault="00C73773" w:rsidP="00C73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5pt;margin-top:4.5pt;width:514.25pt;height:5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FlLwIAAEsEAAAOAAAAZHJzL2Uyb0RvYy54bWysVM1u2zAMvg/YOwi6L06cOG2MOEWXLsOA&#10;7gdo9wCyLNvCJNGTlNjZ04+S0zTZbsN8EESR/Eh+JL2+G7QiB2GdBFPQ2WRKiTAcKmmagn5/3r27&#10;pcR5ZiqmwIiCHoWjd5u3b9Z9l4sUWlCVsARBjMv7rqCt912eJI63QjM3gU4YVNZgNfMo2iapLOsR&#10;XasknU6XSQ+26ixw4Ry+PoxKuon4dS24/1rXTniiCoq5+XjaeJbhTDZrljeWda3kpzTYP2ShmTQY&#10;9Az1wDwjeyv/gtKSW3BQ+wkHnUBdSy5iDVjNbPpHNU8t60SsBclx3Zkm9/9g+ZfDN0tkVdAbSgzT&#10;2KJnMXjyHgaSBnb6zuVo9NShmR/wGbscK3XdI/AfjhjYtsw04t5a6FvBKsxuFjyTC9cRxwWQsv8M&#10;FYZhew8RaKitDtQhGQTRsUvHc2dCKhwfl9l8urrJKOGoW2aLdD7LYgyWv7h31vmPAjQJl4JabH2E&#10;Z4dH50M6LH8xCdEcKFntpFJRsE25VZYcGI7JLn4n9CszZUhf0FWWZiMDVxBhYsUZpGwiexj0CkFL&#10;j+OupC7o7TR8IQzLA20fTBXvnkk13tFZmROPgbqRRD+UQ2zYPPgGjkuojkishXG6cRvx0oL9RUmP&#10;k11Q93PPrKBEfTLYnNVssQirEIVFdpOiYC815aWGGY5QBfWUjNetj+sT0jZwj02sZaT3NZNTyjix&#10;kfXTdoWVuJSj1es/YPMbAAD//wMAUEsDBBQABgAIAAAAIQATJwbi3gAAAAoBAAAPAAAAZHJzL2Rv&#10;d25yZXYueG1sTI/BTsMwEETvSPyDtUjcWpsUCg1xKkCAhMSFEnF2420SJV6H2E3D37M5wW1HM5qd&#10;l20n14kRh9B40nC1VCCQSm8bqjQUny+LOxAhGrKm84QafjDANj8/y0xq/Yk+cNzFSnAJhdRoqGPs&#10;UylDWaMzYel7JPYOfnAmshwqaQdz4nLXyUSptXSmIf5Qmx6faizb3dFpWBdfj8/FGN/cd9tO1++H&#10;V2V7p/XlxfRwDyLiFP/CMM/n6ZDzpr0/kg2i07C4ueWkhg0TzbZKEkbZz9dqswKZZ/I/Qv4LAAD/&#10;/wMAUEsBAi0AFAAGAAgAAAAhALaDOJL+AAAA4QEAABMAAAAAAAAAAAAAAAAAAAAAAFtDb250ZW50&#10;X1R5cGVzXS54bWxQSwECLQAUAAYACAAAACEAOP0h/9YAAACUAQAACwAAAAAAAAAAAAAAAAAvAQAA&#10;X3JlbHMvLnJlbHNQSwECLQAUAAYACAAAACEAw1VhZS8CAABLBAAADgAAAAAAAAAAAAAAAAAuAgAA&#10;ZHJzL2Uyb0RvYy54bWxQSwECLQAUAAYACAAAACEAEycG4t4AAAAKAQAADwAAAAAAAAAAAAAAAACJ&#10;BAAAZHJzL2Rvd25yZXYueG1sUEsFBgAAAAAEAAQA8wAAAJQFAAAAAA==&#10;" strokecolor="#00b6d1 [3214]">
                <v:textbox>
                  <w:txbxContent>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1556"/>
                        <w:gridCol w:w="1387"/>
                        <w:gridCol w:w="3309"/>
                        <w:gridCol w:w="2220"/>
                        <w:gridCol w:w="1726"/>
                      </w:tblGrid>
                      <w:tr w:rsidR="00C73773" w:rsidTr="00E445EE">
                        <w:tc>
                          <w:tcPr>
                            <w:tcW w:w="1556" w:type="dxa"/>
                          </w:tcPr>
                          <w:p w:rsidR="00C73773" w:rsidRDefault="00C73773" w:rsidP="00E1276C">
                            <w:pPr>
                              <w:pStyle w:val="IntroductoryText"/>
                            </w:pPr>
                            <w:r>
                              <w:t>Timings</w:t>
                            </w:r>
                          </w:p>
                        </w:tc>
                        <w:tc>
                          <w:tcPr>
                            <w:tcW w:w="1387" w:type="dxa"/>
                          </w:tcPr>
                          <w:p w:rsidR="00C73773" w:rsidRDefault="00C73773" w:rsidP="00E1276C">
                            <w:pPr>
                              <w:pStyle w:val="IntroductoryText"/>
                            </w:pPr>
                            <w:r>
                              <w:t>What you need</w:t>
                            </w:r>
                          </w:p>
                        </w:tc>
                        <w:tc>
                          <w:tcPr>
                            <w:tcW w:w="3309" w:type="dxa"/>
                          </w:tcPr>
                          <w:p w:rsidR="00C73773" w:rsidRDefault="00C73773" w:rsidP="00E1276C">
                            <w:pPr>
                              <w:pStyle w:val="IntroductoryText"/>
                            </w:pPr>
                            <w:r>
                              <w:t>Tutor activity</w:t>
                            </w:r>
                          </w:p>
                        </w:tc>
                        <w:tc>
                          <w:tcPr>
                            <w:tcW w:w="2220" w:type="dxa"/>
                          </w:tcPr>
                          <w:p w:rsidR="00C73773" w:rsidRDefault="00C73773" w:rsidP="00E1276C">
                            <w:pPr>
                              <w:pStyle w:val="IntroductoryText"/>
                            </w:pPr>
                            <w:r>
                              <w:t>Delegate activity</w:t>
                            </w:r>
                          </w:p>
                        </w:tc>
                        <w:tc>
                          <w:tcPr>
                            <w:tcW w:w="1726" w:type="dxa"/>
                          </w:tcPr>
                          <w:p w:rsidR="00C73773" w:rsidRDefault="00C73773" w:rsidP="00E1276C">
                            <w:pPr>
                              <w:pStyle w:val="IntroductoryText"/>
                            </w:pPr>
                            <w:r>
                              <w:t>Learning outcome</w:t>
                            </w:r>
                          </w:p>
                        </w:tc>
                      </w:tr>
                      <w:tr w:rsidR="00C73773" w:rsidTr="00E445EE">
                        <w:tc>
                          <w:tcPr>
                            <w:tcW w:w="1556" w:type="dxa"/>
                          </w:tcPr>
                          <w:p w:rsidR="00C73773" w:rsidRDefault="00C73773"/>
                        </w:tc>
                        <w:tc>
                          <w:tcPr>
                            <w:tcW w:w="1387" w:type="dxa"/>
                          </w:tcPr>
                          <w:p w:rsidR="00C73773" w:rsidRDefault="00C73773"/>
                        </w:tc>
                        <w:tc>
                          <w:tcPr>
                            <w:tcW w:w="3309" w:type="dxa"/>
                          </w:tcPr>
                          <w:p w:rsidR="00C73773" w:rsidRDefault="002A501E" w:rsidP="002A501E">
                            <w:pPr>
                              <w:rPr>
                                <w:b/>
                              </w:rPr>
                            </w:pPr>
                            <w:r>
                              <w:rPr>
                                <w:b/>
                              </w:rPr>
                              <w:t xml:space="preserve">Cont. </w:t>
                            </w:r>
                          </w:p>
                          <w:p w:rsidR="009033DB" w:rsidRPr="00BE2AFC" w:rsidRDefault="009033DB" w:rsidP="009033DB">
                            <w:pPr>
                              <w:rPr>
                                <w:i/>
                              </w:rPr>
                            </w:pPr>
                            <w:r w:rsidRPr="00BE2AFC">
                              <w:rPr>
                                <w:i/>
                              </w:rPr>
                              <w:t>After a minute, get everyone to swap and find a new partner. Run the exercise 5 or 6 times, making sure everyone has a chance to be on both sides.</w:t>
                            </w:r>
                          </w:p>
                          <w:p w:rsidR="009033DB" w:rsidRPr="00BE2AFC" w:rsidRDefault="009033DB" w:rsidP="009033DB">
                            <w:pPr>
                              <w:rPr>
                                <w:i/>
                              </w:rPr>
                            </w:pPr>
                          </w:p>
                          <w:p w:rsidR="009033DB" w:rsidRPr="00BE2AFC" w:rsidRDefault="009033DB" w:rsidP="009033DB">
                            <w:pPr>
                              <w:rPr>
                                <w:i/>
                              </w:rPr>
                            </w:pPr>
                            <w:r w:rsidRPr="00BE2AFC">
                              <w:rPr>
                                <w:i/>
                              </w:rPr>
                              <w:t>Afterwards, ask for feedback on how students found the activity. Ask them to share how it felt to talk about the campaign and what they learned. Ask how it felt to be the ‘student’ and which conversations they responded best to.</w:t>
                            </w:r>
                          </w:p>
                          <w:p w:rsidR="009033DB" w:rsidRPr="00BE2AFC" w:rsidRDefault="009033DB" w:rsidP="009033DB">
                            <w:pPr>
                              <w:rPr>
                                <w:i/>
                              </w:rPr>
                            </w:pPr>
                            <w:r w:rsidRPr="00BE2AFC">
                              <w:rPr>
                                <w:i/>
                              </w:rPr>
                              <w:t>After a minute, get everyone to swap and find a new partner. Run the exercise 5 or 6 times, making sure everyone has a chance to be on both sides.</w:t>
                            </w:r>
                          </w:p>
                          <w:p w:rsidR="009033DB" w:rsidRPr="00BE2AFC" w:rsidRDefault="009033DB" w:rsidP="009033DB">
                            <w:pPr>
                              <w:rPr>
                                <w:i/>
                              </w:rPr>
                            </w:pPr>
                          </w:p>
                          <w:p w:rsidR="009033DB" w:rsidRPr="00BE2AFC" w:rsidRDefault="009033DB" w:rsidP="009033DB">
                            <w:pPr>
                              <w:rPr>
                                <w:i/>
                              </w:rPr>
                            </w:pPr>
                            <w:r w:rsidRPr="00BE2AFC">
                              <w:rPr>
                                <w:i/>
                              </w:rPr>
                              <w:t>Afterwards, ask for feedback on how students found the activity. Ask them to share how it felt to talk about the campaign and what they learned. Ask how it felt to be the ‘student’ and which conversations they responded best to.</w:t>
                            </w:r>
                          </w:p>
                          <w:p w:rsidR="002A501E" w:rsidRPr="002A501E" w:rsidRDefault="002A501E" w:rsidP="009033DB">
                            <w:pPr>
                              <w:rPr>
                                <w:b/>
                              </w:rPr>
                            </w:pPr>
                          </w:p>
                        </w:tc>
                        <w:tc>
                          <w:tcPr>
                            <w:tcW w:w="2220" w:type="dxa"/>
                          </w:tcPr>
                          <w:p w:rsidR="002A501E" w:rsidRDefault="009033DB">
                            <w:r>
                              <w:t>Continue with exercise</w:t>
                            </w:r>
                          </w:p>
                        </w:tc>
                        <w:tc>
                          <w:tcPr>
                            <w:tcW w:w="1726" w:type="dxa"/>
                          </w:tcPr>
                          <w:p w:rsidR="00C73773" w:rsidRDefault="00C73773"/>
                        </w:tc>
                      </w:tr>
                      <w:tr w:rsidR="00C73773" w:rsidTr="00E445EE">
                        <w:tc>
                          <w:tcPr>
                            <w:tcW w:w="1556" w:type="dxa"/>
                          </w:tcPr>
                          <w:p w:rsidR="00C73773" w:rsidRDefault="00C73773">
                            <w:r>
                              <w:t>5 minutes</w:t>
                            </w:r>
                          </w:p>
                        </w:tc>
                        <w:tc>
                          <w:tcPr>
                            <w:tcW w:w="1387" w:type="dxa"/>
                          </w:tcPr>
                          <w:p w:rsidR="00C73773" w:rsidRDefault="00C73773">
                            <w:r>
                              <w:t>PowerPoint presentation</w:t>
                            </w:r>
                          </w:p>
                        </w:tc>
                        <w:tc>
                          <w:tcPr>
                            <w:tcW w:w="3309" w:type="dxa"/>
                          </w:tcPr>
                          <w:p w:rsidR="009033DB" w:rsidRPr="00BE2AFC" w:rsidRDefault="009033DB" w:rsidP="009033DB">
                            <w:pPr>
                              <w:rPr>
                                <w:b/>
                              </w:rPr>
                            </w:pPr>
                            <w:r w:rsidRPr="00BE2AFC">
                              <w:rPr>
                                <w:b/>
                              </w:rPr>
                              <w:t>Slide</w:t>
                            </w:r>
                            <w:r>
                              <w:rPr>
                                <w:b/>
                              </w:rPr>
                              <w:t xml:space="preserve"> 8</w:t>
                            </w:r>
                            <w:r w:rsidRPr="00BE2AFC">
                              <w:rPr>
                                <w:b/>
                              </w:rPr>
                              <w:t>:</w:t>
                            </w:r>
                          </w:p>
                          <w:p w:rsidR="009033DB" w:rsidRDefault="009033DB" w:rsidP="009033DB">
                            <w:r>
                              <w:t>Recap learning objectives and thank students for attending.</w:t>
                            </w:r>
                          </w:p>
                          <w:p w:rsidR="00C73773" w:rsidRDefault="00C73773" w:rsidP="009033DB"/>
                        </w:tc>
                        <w:tc>
                          <w:tcPr>
                            <w:tcW w:w="2220" w:type="dxa"/>
                          </w:tcPr>
                          <w:p w:rsidR="00C73773" w:rsidRDefault="009033DB" w:rsidP="002A501E">
                            <w:r>
                              <w:t>Lisa</w:t>
                            </w:r>
                          </w:p>
                        </w:tc>
                        <w:tc>
                          <w:tcPr>
                            <w:tcW w:w="1726" w:type="dxa"/>
                          </w:tcPr>
                          <w:p w:rsidR="00C73773" w:rsidRDefault="009033DB" w:rsidP="002A501E">
                            <w:r>
                              <w:t>Review what they have learned</w:t>
                            </w:r>
                          </w:p>
                        </w:tc>
                      </w:tr>
                    </w:tbl>
                    <w:p w:rsidR="00C73773" w:rsidRDefault="00C73773" w:rsidP="00C73773"/>
                  </w:txbxContent>
                </v:textbox>
              </v:shape>
            </w:pict>
          </mc:Fallback>
        </mc:AlternateContent>
      </w:r>
    </w:p>
    <w:sectPr w:rsidR="0001646F" w:rsidRPr="00D03357" w:rsidSect="00C73773">
      <w:headerReference w:type="default" r:id="rId10"/>
      <w:footerReference w:type="default" r:id="rId11"/>
      <w:pgSz w:w="11906" w:h="16838"/>
      <w:pgMar w:top="853" w:right="1985" w:bottom="2835" w:left="794" w:header="227" w:footer="419" w:gutter="0"/>
      <w:cols w:space="3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E2" w:rsidRDefault="000649E2" w:rsidP="005205D8">
      <w:pPr>
        <w:spacing w:line="240" w:lineRule="auto"/>
      </w:pPr>
      <w:r>
        <w:separator/>
      </w:r>
    </w:p>
  </w:endnote>
  <w:endnote w:type="continuationSeparator" w:id="0">
    <w:p w:rsidR="000649E2" w:rsidRDefault="000649E2" w:rsidP="005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706" w:type="dxa"/>
      <w:tblLayout w:type="fixed"/>
      <w:tblCellMar>
        <w:left w:w="0" w:type="dxa"/>
        <w:right w:w="0" w:type="dxa"/>
      </w:tblCellMar>
      <w:tblLook w:val="04A0" w:firstRow="1" w:lastRow="0" w:firstColumn="1" w:lastColumn="0" w:noHBand="0" w:noVBand="1"/>
    </w:tblPr>
    <w:tblGrid>
      <w:gridCol w:w="4706"/>
    </w:tblGrid>
    <w:tr w:rsidR="00C5339F" w:rsidRPr="00C5339F" w:rsidTr="00C5339F">
      <w:trPr>
        <w:trHeight w:hRule="exact" w:val="520"/>
      </w:trPr>
      <w:tc>
        <w:tcPr>
          <w:tcW w:w="4718" w:type="dxa"/>
        </w:tcPr>
        <w:p w:rsidR="00C5339F" w:rsidRPr="00D03357" w:rsidRDefault="009033DB" w:rsidP="00D03357">
          <w:pPr>
            <w:pStyle w:val="FooterImportantInformation"/>
          </w:pPr>
          <w:r>
            <w:t>#</w:t>
          </w:r>
          <w:proofErr w:type="spellStart"/>
          <w:r>
            <w:t>skillsforchange</w:t>
          </w:r>
          <w:proofErr w:type="spellEnd"/>
        </w:p>
      </w:tc>
    </w:tr>
  </w:tbl>
  <w:p w:rsidR="00DF6B54" w:rsidRPr="00C5339F" w:rsidRDefault="00DF6B54" w:rsidP="00C5339F">
    <w:pPr>
      <w:pStyle w:val="ZeroLe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6F" w:rsidRPr="00C5339F" w:rsidRDefault="00DF7229" w:rsidP="00C5339F">
    <w:pPr>
      <w:pStyle w:val="ZeroLead"/>
    </w:pPr>
    <w:r>
      <w:rPr>
        <w:noProof/>
        <w:lang w:eastAsia="en-GB"/>
      </w:rPr>
      <w:drawing>
        <wp:anchor distT="0" distB="0" distL="114300" distR="114300" simplePos="0" relativeHeight="251660799" behindDoc="0" locked="0" layoutInCell="1" allowOverlap="1" wp14:anchorId="3ED6E9FA" wp14:editId="55DAEF4A">
          <wp:simplePos x="0" y="0"/>
          <wp:positionH relativeFrom="page">
            <wp:posOffset>473075</wp:posOffset>
          </wp:positionH>
          <wp:positionV relativeFrom="page">
            <wp:posOffset>9596641</wp:posOffset>
          </wp:positionV>
          <wp:extent cx="6706800" cy="739984"/>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Infosheet_Verdana-CORE_PC_Backgrounds-4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800" cy="739984"/>
                  </a:xfrm>
                  <a:prstGeom prst="rect">
                    <a:avLst/>
                  </a:prstGeom>
                </pic:spPr>
              </pic:pic>
            </a:graphicData>
          </a:graphic>
          <wp14:sizeRelH relativeFrom="page">
            <wp14:pctWidth>0</wp14:pctWidth>
          </wp14:sizeRelH>
          <wp14:sizeRelV relativeFrom="page">
            <wp14:pctHeight>0</wp14:pctHeight>
          </wp14:sizeRelV>
        </wp:anchor>
      </w:drawing>
    </w:r>
    <w:r w:rsidR="0001646F">
      <w:rPr>
        <w:noProof/>
        <w:lang w:eastAsia="en-GB"/>
      </w:rPr>
      <mc:AlternateContent>
        <mc:Choice Requires="wps">
          <w:drawing>
            <wp:anchor distT="0" distB="0" distL="114300" distR="114300" simplePos="0" relativeHeight="251661312" behindDoc="0" locked="0" layoutInCell="1" allowOverlap="1" wp14:anchorId="4B1AD10F" wp14:editId="5ED30ADB">
              <wp:simplePos x="0" y="0"/>
              <wp:positionH relativeFrom="column">
                <wp:posOffset>-4916</wp:posOffset>
              </wp:positionH>
              <wp:positionV relativeFrom="paragraph">
                <wp:posOffset>-1244121</wp:posOffset>
              </wp:positionV>
              <wp:extent cx="1436113" cy="1023792"/>
              <wp:effectExtent l="0" t="0" r="12065" b="5080"/>
              <wp:wrapNone/>
              <wp:docPr id="3" name="Rectangle 3"/>
              <wp:cNvGraphicFramePr/>
              <a:graphic xmlns:a="http://schemas.openxmlformats.org/drawingml/2006/main">
                <a:graphicData uri="http://schemas.microsoft.com/office/word/2010/wordprocessingShape">
                  <wps:wsp>
                    <wps:cNvSpPr/>
                    <wps:spPr>
                      <a:xfrm>
                        <a:off x="0" y="0"/>
                        <a:ext cx="1436113" cy="1023792"/>
                      </a:xfrm>
                      <a:prstGeom prst="rect">
                        <a:avLst/>
                      </a:prstGeom>
                      <a:noFill/>
                      <a:ln w="0">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2268" w:type="dxa"/>
                            <w:tblLayout w:type="fixed"/>
                            <w:tblCellMar>
                              <w:left w:w="0" w:type="dxa"/>
                              <w:right w:w="0" w:type="dxa"/>
                            </w:tblCellMar>
                            <w:tblLook w:val="04A0" w:firstRow="1" w:lastRow="0" w:firstColumn="1" w:lastColumn="0" w:noHBand="0" w:noVBand="1"/>
                          </w:tblPr>
                          <w:tblGrid>
                            <w:gridCol w:w="196"/>
                            <w:gridCol w:w="2072"/>
                          </w:tblGrid>
                          <w:tr w:rsidR="00B76290" w:rsidTr="00B76290">
                            <w:trPr>
                              <w:trHeight w:val="668"/>
                            </w:trPr>
                            <w:tc>
                              <w:tcPr>
                                <w:tcW w:w="2268" w:type="dxa"/>
                                <w:gridSpan w:val="2"/>
                              </w:tcPr>
                              <w:p w:rsidR="00B76290" w:rsidRDefault="00B76290" w:rsidP="00B76290">
                                <w:pPr>
                                  <w:pStyle w:val="Address"/>
                                </w:pPr>
                                <w:r>
                                  <w:t>Macadam House</w:t>
                                </w:r>
                              </w:p>
                              <w:p w:rsidR="00B76290" w:rsidRPr="00B76290" w:rsidRDefault="00B76290" w:rsidP="00B76290">
                                <w:pPr>
                                  <w:pStyle w:val="Address"/>
                                </w:pPr>
                                <w:r w:rsidRPr="00B76290">
                                  <w:t xml:space="preserve">275 </w:t>
                                </w:r>
                                <w:proofErr w:type="spellStart"/>
                                <w:r w:rsidRPr="00B76290">
                                  <w:t>Gray’s</w:t>
                                </w:r>
                                <w:proofErr w:type="spellEnd"/>
                                <w:r w:rsidRPr="00B76290">
                                  <w:t xml:space="preserve"> Inn Road</w:t>
                                </w:r>
                              </w:p>
                              <w:p w:rsidR="00B76290" w:rsidRPr="00B76290" w:rsidRDefault="00B76290" w:rsidP="00B76290">
                                <w:pPr>
                                  <w:pStyle w:val="Address"/>
                                </w:pPr>
                                <w:r>
                                  <w:t>London WC1X 8QB</w:t>
                                </w:r>
                              </w:p>
                            </w:tc>
                          </w:tr>
                          <w:tr w:rsidR="00B76290" w:rsidTr="00B76290">
                            <w:trPr>
                              <w:trHeight w:hRule="exact" w:val="233"/>
                            </w:trPr>
                            <w:tc>
                              <w:tcPr>
                                <w:tcW w:w="196" w:type="dxa"/>
                              </w:tcPr>
                              <w:p w:rsidR="00B76290" w:rsidRDefault="00B76290" w:rsidP="00B76290">
                                <w:pPr>
                                  <w:pStyle w:val="Address"/>
                                </w:pPr>
                                <w:r>
                                  <w:t>t</w:t>
                                </w:r>
                              </w:p>
                            </w:tc>
                            <w:tc>
                              <w:tcPr>
                                <w:tcW w:w="2072" w:type="dxa"/>
                              </w:tcPr>
                              <w:p w:rsidR="00B76290" w:rsidRDefault="00B76290" w:rsidP="00B76290">
                                <w:pPr>
                                  <w:pStyle w:val="Address"/>
                                </w:pPr>
                                <w:r w:rsidRPr="00B76290">
                                  <w:t>0845 5210 262</w:t>
                                </w:r>
                              </w:p>
                            </w:tc>
                          </w:tr>
                          <w:tr w:rsidR="00B76290" w:rsidTr="00664030">
                            <w:trPr>
                              <w:trHeight w:val="221"/>
                            </w:trPr>
                            <w:tc>
                              <w:tcPr>
                                <w:tcW w:w="196" w:type="dxa"/>
                              </w:tcPr>
                              <w:p w:rsidR="00B76290" w:rsidRDefault="00B76290" w:rsidP="00B76290">
                                <w:pPr>
                                  <w:pStyle w:val="Address"/>
                                </w:pPr>
                                <w:r>
                                  <w:t>f</w:t>
                                </w:r>
                              </w:p>
                            </w:tc>
                            <w:tc>
                              <w:tcPr>
                                <w:tcW w:w="2072" w:type="dxa"/>
                              </w:tcPr>
                              <w:p w:rsidR="00B76290" w:rsidRPr="00B76290" w:rsidRDefault="00B76290" w:rsidP="00B76290">
                                <w:pPr>
                                  <w:pStyle w:val="Address"/>
                                </w:pPr>
                                <w:r w:rsidRPr="00B76290">
                                  <w:t>020 7380 0794</w:t>
                                </w:r>
                              </w:p>
                            </w:tc>
                          </w:tr>
                          <w:tr w:rsidR="00B76290" w:rsidTr="00EC23AA">
                            <w:trPr>
                              <w:trHeight w:val="235"/>
                            </w:trPr>
                            <w:tc>
                              <w:tcPr>
                                <w:tcW w:w="196" w:type="dxa"/>
                              </w:tcPr>
                              <w:p w:rsidR="00B76290" w:rsidRDefault="00B76290" w:rsidP="00B76290">
                                <w:pPr>
                                  <w:pStyle w:val="Address"/>
                                </w:pPr>
                                <w:r>
                                  <w:t>e</w:t>
                                </w:r>
                              </w:p>
                            </w:tc>
                            <w:tc>
                              <w:tcPr>
                                <w:tcW w:w="2072" w:type="dxa"/>
                              </w:tcPr>
                              <w:p w:rsidR="00B76290" w:rsidRPr="00B76290" w:rsidRDefault="00B76290" w:rsidP="00B76290">
                                <w:pPr>
                                  <w:pStyle w:val="Address"/>
                                </w:pPr>
                                <w:r w:rsidRPr="00B76290">
                                  <w:t>nusuk@nus.org.uk</w:t>
                                </w:r>
                              </w:p>
                            </w:tc>
                          </w:tr>
                          <w:tr w:rsidR="00EC23AA" w:rsidTr="00D62097">
                            <w:trPr>
                              <w:trHeight w:val="263"/>
                            </w:trPr>
                            <w:tc>
                              <w:tcPr>
                                <w:tcW w:w="2268" w:type="dxa"/>
                                <w:gridSpan w:val="2"/>
                              </w:tcPr>
                              <w:p w:rsidR="00EC23AA" w:rsidRPr="00EC23AA" w:rsidRDefault="00EC23AA" w:rsidP="00B76290">
                                <w:pPr>
                                  <w:pStyle w:val="Address"/>
                                  <w:rPr>
                                    <w:b/>
                                  </w:rPr>
                                </w:pPr>
                                <w:r w:rsidRPr="00EC23AA">
                                  <w:rPr>
                                    <w:b/>
                                  </w:rPr>
                                  <w:t>www.nus.org.uk</w:t>
                                </w:r>
                              </w:p>
                            </w:tc>
                          </w:tr>
                        </w:tbl>
                        <w:p w:rsidR="0001646F" w:rsidRDefault="0001646F" w:rsidP="00B76290">
                          <w:pPr>
                            <w:pStyle w:val="ZeroL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4pt;margin-top:-97.95pt;width:113.1pt;height: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LxhAIAAFwFAAAOAAAAZHJzL2Uyb0RvYy54bWysVN9v2yAQfp+0/wHxvjpOtm6z6lRRq06T&#10;qq5qO/WZYIgtAceAxM7++h1gu+uPp2l5IGe4++7u4zvOzgetyEE434GpaXmyoEQYDk1ndjX9+XD1&#10;4QslPjDTMAVG1PQoPD1fv3931ttKLKEF1QhHEMT4qrc1bUOwVVF43grN/AlYYfBQgtMs4KfbFY1j&#10;PaJrVSwXi9OiB9dYB1x4j7uX+ZCuE76UgocfUnoRiKop1hbS6tK6jWuxPmPVzjHbdnwsg/1DFZp1&#10;BpPOUJcsMLJ33Sso3XEHHmQ44aALkLLjIvWA3ZSLF93ct8yK1AuS4+1Mk/9/sPzmcOtI19R0RYlh&#10;Gq/oDkljZqcEWUV6eusr9Lq3t2788mjGXgfpdPzHLsiQKD3OlIohEI6b5cfVaVkiNsezcrFcff66&#10;jKjFU7h1PnwToEk0auowfaKSHa59yK6TS8xm4KpTCvdZpQzpY8Zn24isDCaIdedKkxWOSuSYOyGx&#10;YaxtmQKT1MSFcuTAUCSMc2FCmY9a1oi8/WmBv7HwOSK1oQwCRmSJZc3YI0CU8Wvs3NToH0NFUuoc&#10;nDua0zwvLAfPESkzmDAH686Ae6szhV2NmbP/RFKmJrIUhu2ALtHcQnNEZTjII+Mtv+rwfq6ZD7fM&#10;4YzgNOHchx+4SAV4DzBalLTgfr+1H/1RunhKSY8zV1P/a8+coER9NyjqOKCT4SZjOxlmry8Ab6jE&#10;F8XyZGKAC2oypQP9iM/BJmbBI2Y45qppmMyLkCcfnxMuNpvkhGNoWbg295ZH6EhnVNvD8MicHSUZ&#10;UM03ME0jq14oM/vGSAObfQDZJdk+sTgSjSOcFDM+N/GN+Ps7eT09ius/AAAA//8DAFBLAwQUAAYA&#10;CAAAACEA8bTNuuAAAAAKAQAADwAAAGRycy9kb3ducmV2LnhtbEyPwU7DMBBE70j8g7VI3KjT0BYS&#10;4lSoUSS4ldJLb268JBGxndhuEv6e7QlOq50dzbzNtrPu2IjOt9YIWC4iYGgqq1pTCzh+lg/PwHyQ&#10;RsnOGhTwgx62+e1NJlNlJ/OB4yHUjEKMT6WAJoQ+5dxXDWrpF7ZHQ7cv67QMtLqaKycnCtcdj6No&#10;w7VsDTU0ssddg9X34aIFFG6jSr97K8rkNBXhfT+MAx+EuL+bX1+ABZzDnxmu+IQOOTGd7cUozzoB&#10;V/BAY5msE2BkiOP1CtiZpMfVE/A84/9fyH8BAAD//wMAUEsBAi0AFAAGAAgAAAAhALaDOJL+AAAA&#10;4QEAABMAAAAAAAAAAAAAAAAAAAAAAFtDb250ZW50X1R5cGVzXS54bWxQSwECLQAUAAYACAAAACEA&#10;OP0h/9YAAACUAQAACwAAAAAAAAAAAAAAAAAvAQAAX3JlbHMvLnJlbHNQSwECLQAUAAYACAAAACEA&#10;OSVC8YQCAABcBQAADgAAAAAAAAAAAAAAAAAuAgAAZHJzL2Uyb0RvYy54bWxQSwECLQAUAAYACAAA&#10;ACEA8bTNuuAAAAAKAQAADwAAAAAAAAAAAAAAAADeBAAAZHJzL2Rvd25yZXYueG1sUEsFBgAAAAAE&#10;AAQA8wAAAOsFAAAAAA==&#10;" filled="f" stroked="f" strokeweight="0">
              <v:textbox inset="0,0,0,0">
                <w:txbxContent>
                  <w:tbl>
                    <w:tblPr>
                      <w:tblStyle w:val="TableGrid"/>
                      <w:tblW w:w="2268" w:type="dxa"/>
                      <w:tblLayout w:type="fixed"/>
                      <w:tblCellMar>
                        <w:left w:w="0" w:type="dxa"/>
                        <w:right w:w="0" w:type="dxa"/>
                      </w:tblCellMar>
                      <w:tblLook w:val="04A0" w:firstRow="1" w:lastRow="0" w:firstColumn="1" w:lastColumn="0" w:noHBand="0" w:noVBand="1"/>
                    </w:tblPr>
                    <w:tblGrid>
                      <w:gridCol w:w="196"/>
                      <w:gridCol w:w="2072"/>
                    </w:tblGrid>
                    <w:tr w:rsidR="00B76290" w:rsidTr="00B76290">
                      <w:trPr>
                        <w:trHeight w:val="668"/>
                      </w:trPr>
                      <w:tc>
                        <w:tcPr>
                          <w:tcW w:w="2268" w:type="dxa"/>
                          <w:gridSpan w:val="2"/>
                        </w:tcPr>
                        <w:p w:rsidR="00B76290" w:rsidRDefault="00B76290" w:rsidP="00B76290">
                          <w:pPr>
                            <w:pStyle w:val="Address"/>
                          </w:pPr>
                          <w:r>
                            <w:t>Macadam House</w:t>
                          </w:r>
                        </w:p>
                        <w:p w:rsidR="00B76290" w:rsidRPr="00B76290" w:rsidRDefault="00B76290" w:rsidP="00B76290">
                          <w:pPr>
                            <w:pStyle w:val="Address"/>
                          </w:pPr>
                          <w:r w:rsidRPr="00B76290">
                            <w:t xml:space="preserve">275 </w:t>
                          </w:r>
                          <w:proofErr w:type="spellStart"/>
                          <w:r w:rsidRPr="00B76290">
                            <w:t>Gray’s</w:t>
                          </w:r>
                          <w:proofErr w:type="spellEnd"/>
                          <w:r w:rsidRPr="00B76290">
                            <w:t xml:space="preserve"> Inn Road</w:t>
                          </w:r>
                        </w:p>
                        <w:p w:rsidR="00B76290" w:rsidRPr="00B76290" w:rsidRDefault="00B76290" w:rsidP="00B76290">
                          <w:pPr>
                            <w:pStyle w:val="Address"/>
                          </w:pPr>
                          <w:r>
                            <w:t>London WC1X 8QB</w:t>
                          </w:r>
                        </w:p>
                      </w:tc>
                    </w:tr>
                    <w:tr w:rsidR="00B76290" w:rsidTr="00B76290">
                      <w:trPr>
                        <w:trHeight w:hRule="exact" w:val="233"/>
                      </w:trPr>
                      <w:tc>
                        <w:tcPr>
                          <w:tcW w:w="196" w:type="dxa"/>
                        </w:tcPr>
                        <w:p w:rsidR="00B76290" w:rsidRDefault="00B76290" w:rsidP="00B76290">
                          <w:pPr>
                            <w:pStyle w:val="Address"/>
                          </w:pPr>
                          <w:r>
                            <w:t>t</w:t>
                          </w:r>
                        </w:p>
                      </w:tc>
                      <w:tc>
                        <w:tcPr>
                          <w:tcW w:w="2072" w:type="dxa"/>
                        </w:tcPr>
                        <w:p w:rsidR="00B76290" w:rsidRDefault="00B76290" w:rsidP="00B76290">
                          <w:pPr>
                            <w:pStyle w:val="Address"/>
                          </w:pPr>
                          <w:r w:rsidRPr="00B76290">
                            <w:t>0845 5210 262</w:t>
                          </w:r>
                        </w:p>
                      </w:tc>
                    </w:tr>
                    <w:tr w:rsidR="00B76290" w:rsidTr="00664030">
                      <w:trPr>
                        <w:trHeight w:val="221"/>
                      </w:trPr>
                      <w:tc>
                        <w:tcPr>
                          <w:tcW w:w="196" w:type="dxa"/>
                        </w:tcPr>
                        <w:p w:rsidR="00B76290" w:rsidRDefault="00B76290" w:rsidP="00B76290">
                          <w:pPr>
                            <w:pStyle w:val="Address"/>
                          </w:pPr>
                          <w:r>
                            <w:t>f</w:t>
                          </w:r>
                        </w:p>
                      </w:tc>
                      <w:tc>
                        <w:tcPr>
                          <w:tcW w:w="2072" w:type="dxa"/>
                        </w:tcPr>
                        <w:p w:rsidR="00B76290" w:rsidRPr="00B76290" w:rsidRDefault="00B76290" w:rsidP="00B76290">
                          <w:pPr>
                            <w:pStyle w:val="Address"/>
                          </w:pPr>
                          <w:r w:rsidRPr="00B76290">
                            <w:t>020 7380 0794</w:t>
                          </w:r>
                        </w:p>
                      </w:tc>
                    </w:tr>
                    <w:tr w:rsidR="00B76290" w:rsidTr="00EC23AA">
                      <w:trPr>
                        <w:trHeight w:val="235"/>
                      </w:trPr>
                      <w:tc>
                        <w:tcPr>
                          <w:tcW w:w="196" w:type="dxa"/>
                        </w:tcPr>
                        <w:p w:rsidR="00B76290" w:rsidRDefault="00B76290" w:rsidP="00B76290">
                          <w:pPr>
                            <w:pStyle w:val="Address"/>
                          </w:pPr>
                          <w:r>
                            <w:t>e</w:t>
                          </w:r>
                        </w:p>
                      </w:tc>
                      <w:tc>
                        <w:tcPr>
                          <w:tcW w:w="2072" w:type="dxa"/>
                        </w:tcPr>
                        <w:p w:rsidR="00B76290" w:rsidRPr="00B76290" w:rsidRDefault="00B76290" w:rsidP="00B76290">
                          <w:pPr>
                            <w:pStyle w:val="Address"/>
                          </w:pPr>
                          <w:r w:rsidRPr="00B76290">
                            <w:t>nusuk@nus.org.uk</w:t>
                          </w:r>
                        </w:p>
                      </w:tc>
                    </w:tr>
                    <w:tr w:rsidR="00EC23AA" w:rsidTr="00D62097">
                      <w:trPr>
                        <w:trHeight w:val="263"/>
                      </w:trPr>
                      <w:tc>
                        <w:tcPr>
                          <w:tcW w:w="2268" w:type="dxa"/>
                          <w:gridSpan w:val="2"/>
                        </w:tcPr>
                        <w:p w:rsidR="00EC23AA" w:rsidRPr="00EC23AA" w:rsidRDefault="00EC23AA" w:rsidP="00B76290">
                          <w:pPr>
                            <w:pStyle w:val="Address"/>
                            <w:rPr>
                              <w:b/>
                            </w:rPr>
                          </w:pPr>
                          <w:r w:rsidRPr="00EC23AA">
                            <w:rPr>
                              <w:b/>
                            </w:rPr>
                            <w:t>www.nus.org.uk</w:t>
                          </w:r>
                        </w:p>
                      </w:tc>
                    </w:tr>
                  </w:tbl>
                  <w:p w:rsidR="0001646F" w:rsidRDefault="0001646F" w:rsidP="00B76290">
                    <w:pPr>
                      <w:pStyle w:val="ZeroLead"/>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E2" w:rsidRDefault="000649E2" w:rsidP="005205D8">
      <w:pPr>
        <w:spacing w:line="240" w:lineRule="auto"/>
      </w:pPr>
      <w:r>
        <w:separator/>
      </w:r>
    </w:p>
  </w:footnote>
  <w:footnote w:type="continuationSeparator" w:id="0">
    <w:p w:rsidR="000649E2" w:rsidRDefault="000649E2" w:rsidP="00520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D8" w:rsidRDefault="005205D8">
    <w:pPr>
      <w:pStyle w:val="Header"/>
    </w:pPr>
    <w:r>
      <w:rPr>
        <w:noProof/>
        <w:lang w:eastAsia="en-GB"/>
      </w:rPr>
      <w:drawing>
        <wp:anchor distT="0" distB="0" distL="114300" distR="114300" simplePos="0" relativeHeight="251658240" behindDoc="1" locked="0" layoutInCell="1" allowOverlap="1" wp14:anchorId="5540FE7A" wp14:editId="396F690F">
          <wp:simplePos x="0" y="0"/>
          <wp:positionH relativeFrom="page">
            <wp:posOffset>-180</wp:posOffset>
          </wp:positionH>
          <wp:positionV relativeFrom="page">
            <wp:posOffset>268</wp:posOffset>
          </wp:positionV>
          <wp:extent cx="7560360" cy="10691463"/>
          <wp:effectExtent l="0" t="0" r="254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S_Infosheet_Verdana-CORE_PC_BG_Layout_Page_01.png"/>
                  <pic:cNvPicPr/>
                </pic:nvPicPr>
                <pic:blipFill>
                  <a:blip r:embed="rId1">
                    <a:extLst>
                      <a:ext uri="{28A0092B-C50C-407E-A947-70E740481C1C}">
                        <a14:useLocalDpi xmlns:a14="http://schemas.microsoft.com/office/drawing/2010/main" val="0"/>
                      </a:ext>
                    </a:extLst>
                  </a:blip>
                  <a:stretch>
                    <a:fillRect/>
                  </a:stretch>
                </pic:blipFill>
                <pic:spPr>
                  <a:xfrm>
                    <a:off x="0" y="0"/>
                    <a:ext cx="7560360" cy="1069146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6F" w:rsidRDefault="00016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D82F12"/>
    <w:lvl w:ilvl="0">
      <w:start w:val="1"/>
      <w:numFmt w:val="decimal"/>
      <w:lvlText w:val="%1."/>
      <w:lvlJc w:val="left"/>
      <w:pPr>
        <w:tabs>
          <w:tab w:val="num" w:pos="1492"/>
        </w:tabs>
        <w:ind w:left="1492" w:hanging="360"/>
      </w:pPr>
    </w:lvl>
  </w:abstractNum>
  <w:abstractNum w:abstractNumId="1">
    <w:nsid w:val="FFFFFF7D"/>
    <w:multiLevelType w:val="singleLevel"/>
    <w:tmpl w:val="3254388C"/>
    <w:lvl w:ilvl="0">
      <w:start w:val="1"/>
      <w:numFmt w:val="decimal"/>
      <w:lvlText w:val="%1."/>
      <w:lvlJc w:val="left"/>
      <w:pPr>
        <w:tabs>
          <w:tab w:val="num" w:pos="1209"/>
        </w:tabs>
        <w:ind w:left="1209" w:hanging="360"/>
      </w:pPr>
    </w:lvl>
  </w:abstractNum>
  <w:abstractNum w:abstractNumId="2">
    <w:nsid w:val="FFFFFF7E"/>
    <w:multiLevelType w:val="singleLevel"/>
    <w:tmpl w:val="14D4567C"/>
    <w:lvl w:ilvl="0">
      <w:start w:val="1"/>
      <w:numFmt w:val="decimal"/>
      <w:lvlText w:val="%1."/>
      <w:lvlJc w:val="left"/>
      <w:pPr>
        <w:tabs>
          <w:tab w:val="num" w:pos="926"/>
        </w:tabs>
        <w:ind w:left="926" w:hanging="360"/>
      </w:pPr>
    </w:lvl>
  </w:abstractNum>
  <w:abstractNum w:abstractNumId="3">
    <w:nsid w:val="FFFFFF7F"/>
    <w:multiLevelType w:val="singleLevel"/>
    <w:tmpl w:val="254A1578"/>
    <w:lvl w:ilvl="0">
      <w:start w:val="1"/>
      <w:numFmt w:val="decimal"/>
      <w:lvlText w:val="%1."/>
      <w:lvlJc w:val="left"/>
      <w:pPr>
        <w:tabs>
          <w:tab w:val="num" w:pos="643"/>
        </w:tabs>
        <w:ind w:left="643" w:hanging="360"/>
      </w:pPr>
    </w:lvl>
  </w:abstractNum>
  <w:abstractNum w:abstractNumId="4">
    <w:nsid w:val="FFFFFF80"/>
    <w:multiLevelType w:val="singleLevel"/>
    <w:tmpl w:val="3B848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5C86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D8FC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9EFA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64B59E"/>
    <w:lvl w:ilvl="0">
      <w:start w:val="1"/>
      <w:numFmt w:val="decimal"/>
      <w:lvlText w:val="%1."/>
      <w:lvlJc w:val="left"/>
      <w:pPr>
        <w:tabs>
          <w:tab w:val="num" w:pos="360"/>
        </w:tabs>
        <w:ind w:left="360" w:hanging="360"/>
      </w:pPr>
    </w:lvl>
  </w:abstractNum>
  <w:abstractNum w:abstractNumId="9">
    <w:nsid w:val="FFFFFF89"/>
    <w:multiLevelType w:val="singleLevel"/>
    <w:tmpl w:val="9EE8DA24"/>
    <w:lvl w:ilvl="0">
      <w:start w:val="1"/>
      <w:numFmt w:val="bullet"/>
      <w:lvlText w:val=""/>
      <w:lvlJc w:val="left"/>
      <w:pPr>
        <w:tabs>
          <w:tab w:val="num" w:pos="360"/>
        </w:tabs>
        <w:ind w:left="360" w:hanging="360"/>
      </w:pPr>
      <w:rPr>
        <w:rFonts w:ascii="Symbol" w:hAnsi="Symbol" w:hint="default"/>
      </w:rPr>
    </w:lvl>
  </w:abstractNum>
  <w:abstractNum w:abstractNumId="10">
    <w:nsid w:val="115B7D10"/>
    <w:multiLevelType w:val="hybridMultilevel"/>
    <w:tmpl w:val="4266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F55570"/>
    <w:multiLevelType w:val="hybridMultilevel"/>
    <w:tmpl w:val="ED5A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12427"/>
    <w:multiLevelType w:val="hybridMultilevel"/>
    <w:tmpl w:val="18141F44"/>
    <w:lvl w:ilvl="0" w:tplc="F92A4E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B56104"/>
    <w:multiLevelType w:val="hybridMultilevel"/>
    <w:tmpl w:val="324A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212E51"/>
    <w:multiLevelType w:val="hybridMultilevel"/>
    <w:tmpl w:val="1ADC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7048E6"/>
    <w:multiLevelType w:val="hybridMultilevel"/>
    <w:tmpl w:val="B86E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692AFB"/>
    <w:multiLevelType w:val="hybridMultilevel"/>
    <w:tmpl w:val="5210B2F2"/>
    <w:lvl w:ilvl="0" w:tplc="6D5CD3E8">
      <w:start w:val="1"/>
      <w:numFmt w:val="bullet"/>
      <w:lvlText w:val="•"/>
      <w:lvlJc w:val="left"/>
      <w:pPr>
        <w:tabs>
          <w:tab w:val="num" w:pos="720"/>
        </w:tabs>
        <w:ind w:left="720" w:hanging="360"/>
      </w:pPr>
      <w:rPr>
        <w:rFonts w:ascii="Arial" w:hAnsi="Arial" w:hint="default"/>
      </w:rPr>
    </w:lvl>
    <w:lvl w:ilvl="1" w:tplc="E51C19AE" w:tentative="1">
      <w:start w:val="1"/>
      <w:numFmt w:val="bullet"/>
      <w:lvlText w:val="•"/>
      <w:lvlJc w:val="left"/>
      <w:pPr>
        <w:tabs>
          <w:tab w:val="num" w:pos="1440"/>
        </w:tabs>
        <w:ind w:left="1440" w:hanging="360"/>
      </w:pPr>
      <w:rPr>
        <w:rFonts w:ascii="Arial" w:hAnsi="Arial" w:hint="default"/>
      </w:rPr>
    </w:lvl>
    <w:lvl w:ilvl="2" w:tplc="B0761C60" w:tentative="1">
      <w:start w:val="1"/>
      <w:numFmt w:val="bullet"/>
      <w:lvlText w:val="•"/>
      <w:lvlJc w:val="left"/>
      <w:pPr>
        <w:tabs>
          <w:tab w:val="num" w:pos="2160"/>
        </w:tabs>
        <w:ind w:left="2160" w:hanging="360"/>
      </w:pPr>
      <w:rPr>
        <w:rFonts w:ascii="Arial" w:hAnsi="Arial" w:hint="default"/>
      </w:rPr>
    </w:lvl>
    <w:lvl w:ilvl="3" w:tplc="0B3A2456" w:tentative="1">
      <w:start w:val="1"/>
      <w:numFmt w:val="bullet"/>
      <w:lvlText w:val="•"/>
      <w:lvlJc w:val="left"/>
      <w:pPr>
        <w:tabs>
          <w:tab w:val="num" w:pos="2880"/>
        </w:tabs>
        <w:ind w:left="2880" w:hanging="360"/>
      </w:pPr>
      <w:rPr>
        <w:rFonts w:ascii="Arial" w:hAnsi="Arial" w:hint="default"/>
      </w:rPr>
    </w:lvl>
    <w:lvl w:ilvl="4" w:tplc="58A65C92" w:tentative="1">
      <w:start w:val="1"/>
      <w:numFmt w:val="bullet"/>
      <w:lvlText w:val="•"/>
      <w:lvlJc w:val="left"/>
      <w:pPr>
        <w:tabs>
          <w:tab w:val="num" w:pos="3600"/>
        </w:tabs>
        <w:ind w:left="3600" w:hanging="360"/>
      </w:pPr>
      <w:rPr>
        <w:rFonts w:ascii="Arial" w:hAnsi="Arial" w:hint="default"/>
      </w:rPr>
    </w:lvl>
    <w:lvl w:ilvl="5" w:tplc="C922B97E" w:tentative="1">
      <w:start w:val="1"/>
      <w:numFmt w:val="bullet"/>
      <w:lvlText w:val="•"/>
      <w:lvlJc w:val="left"/>
      <w:pPr>
        <w:tabs>
          <w:tab w:val="num" w:pos="4320"/>
        </w:tabs>
        <w:ind w:left="4320" w:hanging="360"/>
      </w:pPr>
      <w:rPr>
        <w:rFonts w:ascii="Arial" w:hAnsi="Arial" w:hint="default"/>
      </w:rPr>
    </w:lvl>
    <w:lvl w:ilvl="6" w:tplc="A3348A26" w:tentative="1">
      <w:start w:val="1"/>
      <w:numFmt w:val="bullet"/>
      <w:lvlText w:val="•"/>
      <w:lvlJc w:val="left"/>
      <w:pPr>
        <w:tabs>
          <w:tab w:val="num" w:pos="5040"/>
        </w:tabs>
        <w:ind w:left="5040" w:hanging="360"/>
      </w:pPr>
      <w:rPr>
        <w:rFonts w:ascii="Arial" w:hAnsi="Arial" w:hint="default"/>
      </w:rPr>
    </w:lvl>
    <w:lvl w:ilvl="7" w:tplc="6B0E8CFA" w:tentative="1">
      <w:start w:val="1"/>
      <w:numFmt w:val="bullet"/>
      <w:lvlText w:val="•"/>
      <w:lvlJc w:val="left"/>
      <w:pPr>
        <w:tabs>
          <w:tab w:val="num" w:pos="5760"/>
        </w:tabs>
        <w:ind w:left="5760" w:hanging="360"/>
      </w:pPr>
      <w:rPr>
        <w:rFonts w:ascii="Arial" w:hAnsi="Arial" w:hint="default"/>
      </w:rPr>
    </w:lvl>
    <w:lvl w:ilvl="8" w:tplc="E72E5B7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5"/>
  </w:num>
  <w:num w:numId="15">
    <w:abstractNumId w:val="11"/>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BD"/>
    <w:rsid w:val="0001646F"/>
    <w:rsid w:val="000649E2"/>
    <w:rsid w:val="0008130B"/>
    <w:rsid w:val="000877D7"/>
    <w:rsid w:val="00150FBD"/>
    <w:rsid w:val="0020478A"/>
    <w:rsid w:val="00221E72"/>
    <w:rsid w:val="00226350"/>
    <w:rsid w:val="00265FCD"/>
    <w:rsid w:val="002A501E"/>
    <w:rsid w:val="002C644B"/>
    <w:rsid w:val="002D6510"/>
    <w:rsid w:val="002E2A1C"/>
    <w:rsid w:val="00390EC3"/>
    <w:rsid w:val="003E2985"/>
    <w:rsid w:val="00473F06"/>
    <w:rsid w:val="004C310E"/>
    <w:rsid w:val="005010B5"/>
    <w:rsid w:val="005205D8"/>
    <w:rsid w:val="00543B24"/>
    <w:rsid w:val="00577C53"/>
    <w:rsid w:val="0060706B"/>
    <w:rsid w:val="00620A26"/>
    <w:rsid w:val="00664030"/>
    <w:rsid w:val="00685074"/>
    <w:rsid w:val="00724CC4"/>
    <w:rsid w:val="00731BE9"/>
    <w:rsid w:val="007C27BB"/>
    <w:rsid w:val="007E52B5"/>
    <w:rsid w:val="00804D8A"/>
    <w:rsid w:val="00875109"/>
    <w:rsid w:val="008A1B21"/>
    <w:rsid w:val="009033DB"/>
    <w:rsid w:val="00985F1C"/>
    <w:rsid w:val="009D188D"/>
    <w:rsid w:val="00A31A3E"/>
    <w:rsid w:val="00A7686E"/>
    <w:rsid w:val="00A96BBA"/>
    <w:rsid w:val="00AE2D20"/>
    <w:rsid w:val="00B76290"/>
    <w:rsid w:val="00B82EDA"/>
    <w:rsid w:val="00BC4431"/>
    <w:rsid w:val="00BE07D9"/>
    <w:rsid w:val="00C5339F"/>
    <w:rsid w:val="00C73773"/>
    <w:rsid w:val="00CD53A7"/>
    <w:rsid w:val="00D03357"/>
    <w:rsid w:val="00D718B4"/>
    <w:rsid w:val="00D74230"/>
    <w:rsid w:val="00D74A0B"/>
    <w:rsid w:val="00D96150"/>
    <w:rsid w:val="00DE101F"/>
    <w:rsid w:val="00DF6B54"/>
    <w:rsid w:val="00DF7229"/>
    <w:rsid w:val="00EC23AA"/>
    <w:rsid w:val="00F7104C"/>
    <w:rsid w:val="00F7350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265FCD"/>
    <w:pPr>
      <w:spacing w:line="620" w:lineRule="exact"/>
      <w:outlineLvl w:val="0"/>
    </w:pPr>
    <w:rPr>
      <w:color w:val="00667D" w:themeColor="text2"/>
      <w:spacing w:val="-4"/>
      <w:sz w:val="54"/>
      <w:szCs w:val="54"/>
    </w:rPr>
  </w:style>
  <w:style w:type="paragraph" w:styleId="Heading2">
    <w:name w:val="heading 2"/>
    <w:basedOn w:val="Heading1"/>
    <w:next w:val="Normal"/>
    <w:link w:val="Heading2Char"/>
    <w:uiPriority w:val="9"/>
    <w:unhideWhenUsed/>
    <w:qFormat/>
    <w:rsid w:val="00D03357"/>
    <w:pPr>
      <w:spacing w:after="57" w:line="400" w:lineRule="exact"/>
      <w:outlineLvl w:val="1"/>
    </w:pPr>
    <w:rPr>
      <w:b/>
      <w:spacing w:val="0"/>
      <w:sz w:val="36"/>
      <w:szCs w:val="36"/>
    </w:rPr>
  </w:style>
  <w:style w:type="paragraph" w:styleId="Heading3">
    <w:name w:val="heading 3"/>
    <w:basedOn w:val="Normal"/>
    <w:next w:val="Normal"/>
    <w:link w:val="Heading3Char"/>
    <w:uiPriority w:val="9"/>
    <w:unhideWhenUsed/>
    <w:qFormat/>
    <w:rsid w:val="00D03357"/>
    <w:pPr>
      <w:spacing w:after="57"/>
      <w:outlineLvl w:val="2"/>
    </w:pPr>
    <w:rPr>
      <w:b/>
      <w:color w:val="00B6D1" w:themeColor="background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FCD"/>
    <w:rPr>
      <w:rFonts w:ascii="Verdana" w:hAnsi="Verdana"/>
      <w:color w:val="00667D" w:themeColor="text2"/>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qFormat/>
    <w:rsid w:val="00C5339F"/>
    <w:pPr>
      <w:spacing w:line="20" w:lineRule="exact"/>
    </w:pPr>
    <w:rPr>
      <w:sz w:val="2"/>
    </w:rPr>
  </w:style>
  <w:style w:type="character" w:customStyle="1" w:styleId="Heading2Char">
    <w:name w:val="Heading 2 Char"/>
    <w:basedOn w:val="DefaultParagraphFont"/>
    <w:link w:val="Heading2"/>
    <w:uiPriority w:val="9"/>
    <w:rsid w:val="00D03357"/>
    <w:rPr>
      <w:rFonts w:ascii="Verdana" w:hAnsi="Verdana"/>
      <w:b/>
      <w:color w:val="00667D" w:themeColor="text2"/>
      <w:sz w:val="36"/>
      <w:szCs w:val="36"/>
    </w:rPr>
  </w:style>
  <w:style w:type="character" w:customStyle="1" w:styleId="Heading3Char">
    <w:name w:val="Heading 3 Char"/>
    <w:basedOn w:val="DefaultParagraphFont"/>
    <w:link w:val="Heading3"/>
    <w:uiPriority w:val="9"/>
    <w:rsid w:val="00D03357"/>
    <w:rPr>
      <w:rFonts w:ascii="Verdana" w:hAnsi="Verdana"/>
      <w:b/>
      <w:color w:val="00B6D1" w:themeColor="background2"/>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543B24"/>
    <w:pPr>
      <w:spacing w:line="400" w:lineRule="exact"/>
      <w:outlineLvl w:val="9"/>
    </w:pPr>
    <w:rPr>
      <w:b w:val="0"/>
      <w:color w:val="00667D" w:themeColor="text2"/>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D03357"/>
    <w:pPr>
      <w:spacing w:line="200" w:lineRule="exact"/>
    </w:pPr>
    <w:rPr>
      <w:b/>
      <w:color w:val="00667D" w:themeColor="text2"/>
      <w:spacing w:val="-2"/>
      <w:sz w:val="16"/>
      <w:szCs w:val="16"/>
    </w:rPr>
  </w:style>
  <w:style w:type="paragraph" w:customStyle="1" w:styleId="Pull-OutQuote">
    <w:name w:val="Pull-Out Quote"/>
    <w:basedOn w:val="Normal"/>
    <w:qFormat/>
    <w:rsid w:val="00D03357"/>
    <w:pPr>
      <w:spacing w:before="85" w:after="85" w:line="38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styleId="ListParagraph">
    <w:name w:val="List Paragraph"/>
    <w:basedOn w:val="Normal"/>
    <w:uiPriority w:val="34"/>
    <w:rsid w:val="00C73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265FCD"/>
    <w:pPr>
      <w:spacing w:line="620" w:lineRule="exact"/>
      <w:outlineLvl w:val="0"/>
    </w:pPr>
    <w:rPr>
      <w:color w:val="00667D" w:themeColor="text2"/>
      <w:spacing w:val="-4"/>
      <w:sz w:val="54"/>
      <w:szCs w:val="54"/>
    </w:rPr>
  </w:style>
  <w:style w:type="paragraph" w:styleId="Heading2">
    <w:name w:val="heading 2"/>
    <w:basedOn w:val="Heading1"/>
    <w:next w:val="Normal"/>
    <w:link w:val="Heading2Char"/>
    <w:uiPriority w:val="9"/>
    <w:unhideWhenUsed/>
    <w:qFormat/>
    <w:rsid w:val="00D03357"/>
    <w:pPr>
      <w:spacing w:after="57" w:line="400" w:lineRule="exact"/>
      <w:outlineLvl w:val="1"/>
    </w:pPr>
    <w:rPr>
      <w:b/>
      <w:spacing w:val="0"/>
      <w:sz w:val="36"/>
      <w:szCs w:val="36"/>
    </w:rPr>
  </w:style>
  <w:style w:type="paragraph" w:styleId="Heading3">
    <w:name w:val="heading 3"/>
    <w:basedOn w:val="Normal"/>
    <w:next w:val="Normal"/>
    <w:link w:val="Heading3Char"/>
    <w:uiPriority w:val="9"/>
    <w:unhideWhenUsed/>
    <w:qFormat/>
    <w:rsid w:val="00D03357"/>
    <w:pPr>
      <w:spacing w:after="57"/>
      <w:outlineLvl w:val="2"/>
    </w:pPr>
    <w:rPr>
      <w:b/>
      <w:color w:val="00B6D1" w:themeColor="background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FCD"/>
    <w:rPr>
      <w:rFonts w:ascii="Verdana" w:hAnsi="Verdana"/>
      <w:color w:val="00667D" w:themeColor="text2"/>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qFormat/>
    <w:rsid w:val="00C5339F"/>
    <w:pPr>
      <w:spacing w:line="20" w:lineRule="exact"/>
    </w:pPr>
    <w:rPr>
      <w:sz w:val="2"/>
    </w:rPr>
  </w:style>
  <w:style w:type="character" w:customStyle="1" w:styleId="Heading2Char">
    <w:name w:val="Heading 2 Char"/>
    <w:basedOn w:val="DefaultParagraphFont"/>
    <w:link w:val="Heading2"/>
    <w:uiPriority w:val="9"/>
    <w:rsid w:val="00D03357"/>
    <w:rPr>
      <w:rFonts w:ascii="Verdana" w:hAnsi="Verdana"/>
      <w:b/>
      <w:color w:val="00667D" w:themeColor="text2"/>
      <w:sz w:val="36"/>
      <w:szCs w:val="36"/>
    </w:rPr>
  </w:style>
  <w:style w:type="character" w:customStyle="1" w:styleId="Heading3Char">
    <w:name w:val="Heading 3 Char"/>
    <w:basedOn w:val="DefaultParagraphFont"/>
    <w:link w:val="Heading3"/>
    <w:uiPriority w:val="9"/>
    <w:rsid w:val="00D03357"/>
    <w:rPr>
      <w:rFonts w:ascii="Verdana" w:hAnsi="Verdana"/>
      <w:b/>
      <w:color w:val="00B6D1" w:themeColor="background2"/>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543B24"/>
    <w:pPr>
      <w:spacing w:line="400" w:lineRule="exact"/>
      <w:outlineLvl w:val="9"/>
    </w:pPr>
    <w:rPr>
      <w:b w:val="0"/>
      <w:color w:val="00667D" w:themeColor="text2"/>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D03357"/>
    <w:pPr>
      <w:spacing w:line="200" w:lineRule="exact"/>
    </w:pPr>
    <w:rPr>
      <w:b/>
      <w:color w:val="00667D" w:themeColor="text2"/>
      <w:spacing w:val="-2"/>
      <w:sz w:val="16"/>
      <w:szCs w:val="16"/>
    </w:rPr>
  </w:style>
  <w:style w:type="paragraph" w:customStyle="1" w:styleId="Pull-OutQuote">
    <w:name w:val="Pull-Out Quote"/>
    <w:basedOn w:val="Normal"/>
    <w:qFormat/>
    <w:rsid w:val="00D03357"/>
    <w:pPr>
      <w:spacing w:before="85" w:after="85" w:line="38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styleId="ListParagraph">
    <w:name w:val="List Paragraph"/>
    <w:basedOn w:val="Normal"/>
    <w:uiPriority w:val="34"/>
    <w:rsid w:val="00C73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827338">
      <w:bodyDiv w:val="1"/>
      <w:marLeft w:val="0"/>
      <w:marRight w:val="0"/>
      <w:marTop w:val="0"/>
      <w:marBottom w:val="0"/>
      <w:divBdr>
        <w:top w:val="none" w:sz="0" w:space="0" w:color="auto"/>
        <w:left w:val="none" w:sz="0" w:space="0" w:color="auto"/>
        <w:bottom w:val="none" w:sz="0" w:space="0" w:color="auto"/>
        <w:right w:val="none" w:sz="0" w:space="0" w:color="auto"/>
      </w:divBdr>
      <w:divsChild>
        <w:div w:id="1822767309">
          <w:marLeft w:val="547"/>
          <w:marRight w:val="0"/>
          <w:marTop w:val="77"/>
          <w:marBottom w:val="0"/>
          <w:divBdr>
            <w:top w:val="none" w:sz="0" w:space="0" w:color="auto"/>
            <w:left w:val="none" w:sz="0" w:space="0" w:color="auto"/>
            <w:bottom w:val="none" w:sz="0" w:space="0" w:color="auto"/>
            <w:right w:val="none" w:sz="0" w:space="0" w:color="auto"/>
          </w:divBdr>
        </w:div>
        <w:div w:id="737629979">
          <w:marLeft w:val="547"/>
          <w:marRight w:val="0"/>
          <w:marTop w:val="77"/>
          <w:marBottom w:val="0"/>
          <w:divBdr>
            <w:top w:val="none" w:sz="0" w:space="0" w:color="auto"/>
            <w:left w:val="none" w:sz="0" w:space="0" w:color="auto"/>
            <w:bottom w:val="none" w:sz="0" w:space="0" w:color="auto"/>
            <w:right w:val="none" w:sz="0" w:space="0" w:color="auto"/>
          </w:divBdr>
        </w:div>
        <w:div w:id="1365717070">
          <w:marLeft w:val="547"/>
          <w:marRight w:val="0"/>
          <w:marTop w:val="77"/>
          <w:marBottom w:val="0"/>
          <w:divBdr>
            <w:top w:val="none" w:sz="0" w:space="0" w:color="auto"/>
            <w:left w:val="none" w:sz="0" w:space="0" w:color="auto"/>
            <w:bottom w:val="none" w:sz="0" w:space="0" w:color="auto"/>
            <w:right w:val="none" w:sz="0" w:space="0" w:color="auto"/>
          </w:divBdr>
        </w:div>
        <w:div w:id="39081323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pool\Desktop\Skills%20for%20change\NUS_Infosheet_Version_2.dotx" TargetMode="External"/></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NUS_Infosheet_Version_2</Template>
  <TotalTime>0</TotalTime>
  <Pages>5</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2</cp:revision>
  <dcterms:created xsi:type="dcterms:W3CDTF">2013-08-19T14:00:00Z</dcterms:created>
  <dcterms:modified xsi:type="dcterms:W3CDTF">2013-08-19T14:00:00Z</dcterms:modified>
</cp:coreProperties>
</file>