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2D6510" w:rsidTr="002D6510">
        <w:trPr>
          <w:trHeight w:val="553"/>
        </w:trPr>
        <w:tc>
          <w:tcPr>
            <w:tcW w:w="9356" w:type="dxa"/>
          </w:tcPr>
          <w:p w:rsidR="002D6510" w:rsidRPr="0013780D" w:rsidRDefault="0001790B" w:rsidP="002D6510">
            <w:pPr>
              <w:pStyle w:val="Heading1"/>
              <w:outlineLvl w:val="0"/>
              <w:rPr>
                <w:color w:val="FFFFFF" w:themeColor="background1"/>
              </w:rPr>
            </w:pPr>
            <w:r>
              <w:rPr>
                <w:color w:val="FFFFFF" w:themeColor="background1"/>
              </w:rPr>
              <w:t>Skills for change</w:t>
            </w:r>
            <w:r w:rsidR="00145DC1">
              <w:rPr>
                <w:color w:val="FFFFFF" w:themeColor="background1"/>
              </w:rPr>
              <w:t xml:space="preserve"> | Tutor notes</w:t>
            </w:r>
          </w:p>
        </w:tc>
      </w:tr>
      <w:tr w:rsidR="002D6510" w:rsidTr="00D96150">
        <w:trPr>
          <w:trHeight w:val="1000"/>
        </w:trPr>
        <w:tc>
          <w:tcPr>
            <w:tcW w:w="9356" w:type="dxa"/>
          </w:tcPr>
          <w:p w:rsidR="002D6510" w:rsidRDefault="002D6510" w:rsidP="002D6510"/>
        </w:tc>
      </w:tr>
      <w:tr w:rsidR="002D6510" w:rsidTr="00D96150">
        <w:trPr>
          <w:trHeight w:hRule="exact" w:val="3238"/>
        </w:trPr>
        <w:tc>
          <w:tcPr>
            <w:tcW w:w="9356" w:type="dxa"/>
          </w:tcPr>
          <w:p w:rsidR="002D6510" w:rsidRPr="007202C5" w:rsidRDefault="00145DC1" w:rsidP="007202C5">
            <w:pPr>
              <w:pStyle w:val="Heading2"/>
              <w:outlineLvl w:val="1"/>
            </w:pPr>
            <w:r>
              <w:t>Session</w:t>
            </w:r>
            <w:r w:rsidR="000C6C16">
              <w:t>: using digital media</w:t>
            </w:r>
          </w:p>
          <w:p w:rsidR="00D96150" w:rsidRPr="0020478A" w:rsidRDefault="000C6C16" w:rsidP="000B4940">
            <w:pPr>
              <w:pStyle w:val="IntroductoryText"/>
            </w:pPr>
            <w:r>
              <w:t xml:space="preserve">This session aims to encourage participants to think about the use of digital media in campaigns. </w:t>
            </w:r>
            <w:r w:rsidR="000B4940">
              <w:t xml:space="preserve">They </w:t>
            </w:r>
            <w:proofErr w:type="gramStart"/>
            <w:r w:rsidR="000B4940">
              <w:t>will  be</w:t>
            </w:r>
            <w:proofErr w:type="gramEnd"/>
            <w:r w:rsidR="000B4940">
              <w:t xml:space="preserve"> given tips on how to use digital media most effectively and begin to apply this learning. </w:t>
            </w:r>
          </w:p>
        </w:tc>
      </w:tr>
      <w:tr w:rsidR="002D6510" w:rsidTr="0020478A">
        <w:trPr>
          <w:trHeight w:hRule="exact" w:val="284"/>
        </w:trPr>
        <w:tc>
          <w:tcPr>
            <w:tcW w:w="9356" w:type="dxa"/>
          </w:tcPr>
          <w:p w:rsidR="002D6510" w:rsidRDefault="002D6510" w:rsidP="002D6510"/>
        </w:tc>
      </w:tr>
    </w:tbl>
    <w:p w:rsidR="00D96150" w:rsidRDefault="00D96150" w:rsidP="002D6510">
      <w:pPr>
        <w:sectPr w:rsidR="00D96150" w:rsidSect="00C5339F">
          <w:headerReference w:type="default" r:id="rId8"/>
          <w:pgSz w:w="11906" w:h="16838"/>
          <w:pgMar w:top="329" w:right="1985" w:bottom="2835" w:left="794" w:header="227" w:footer="419" w:gutter="0"/>
          <w:cols w:space="708"/>
          <w:docGrid w:linePitch="360"/>
        </w:sectPr>
      </w:pPr>
    </w:p>
    <w:p w:rsidR="00145DC1" w:rsidRDefault="00145DC1" w:rsidP="007202C5">
      <w:pPr>
        <w:pStyle w:val="Heading3"/>
      </w:pPr>
      <w:r>
        <w:lastRenderedPageBreak/>
        <w:t>Objectives</w:t>
      </w:r>
    </w:p>
    <w:p w:rsidR="00145DC1" w:rsidRDefault="00145DC1" w:rsidP="00145DC1">
      <w:r>
        <w:t>They will:</w:t>
      </w:r>
    </w:p>
    <w:p w:rsidR="00145DC1" w:rsidRDefault="00145DC1" w:rsidP="00E1276C">
      <w:pPr>
        <w:pStyle w:val="ListParagraph"/>
        <w:numPr>
          <w:ilvl w:val="0"/>
          <w:numId w:val="13"/>
        </w:numPr>
      </w:pPr>
      <w:r>
        <w:t>Learn the ten top tips for usin</w:t>
      </w:r>
      <w:r w:rsidR="00E1276C">
        <w:t>g digital media for campaigning</w:t>
      </w:r>
    </w:p>
    <w:p w:rsidR="00E1276C" w:rsidRDefault="00E1276C" w:rsidP="00E1276C">
      <w:pPr>
        <w:pStyle w:val="ListParagraph"/>
        <w:numPr>
          <w:ilvl w:val="0"/>
          <w:numId w:val="13"/>
        </w:numPr>
      </w:pPr>
      <w:r>
        <w:t>Explore how they can apply these tips when creating a campaigns plan</w:t>
      </w:r>
    </w:p>
    <w:p w:rsidR="00145DC1" w:rsidRDefault="00145DC1" w:rsidP="00145DC1"/>
    <w:p w:rsidR="00145DC1" w:rsidRDefault="00145DC1" w:rsidP="00E1276C">
      <w:pPr>
        <w:pStyle w:val="Heading3"/>
      </w:pPr>
      <w:r>
        <w:t>Session timing</w:t>
      </w:r>
    </w:p>
    <w:p w:rsidR="00E1276C" w:rsidRDefault="00E1276C" w:rsidP="00E1276C">
      <w:r>
        <w:t xml:space="preserve">This session should last for 60 minutes. </w:t>
      </w:r>
    </w:p>
    <w:p w:rsidR="00E1276C" w:rsidRDefault="00E1276C" w:rsidP="00145DC1"/>
    <w:p w:rsidR="00145DC1" w:rsidRDefault="00145DC1" w:rsidP="00E1276C">
      <w:pPr>
        <w:pStyle w:val="Heading3"/>
      </w:pPr>
      <w:r>
        <w:t>Audience</w:t>
      </w:r>
      <w:r w:rsidR="00E1276C">
        <w:t xml:space="preserve"> and numbers</w:t>
      </w:r>
    </w:p>
    <w:p w:rsidR="00E1276C" w:rsidRDefault="00E1276C" w:rsidP="00145DC1">
      <w:r>
        <w:t>The audience for this session is students that would like to gain skills in campaigning. This session has been designed for 15-20 people.</w:t>
      </w:r>
    </w:p>
    <w:p w:rsidR="00E1276C" w:rsidRDefault="00E1276C" w:rsidP="00145DC1"/>
    <w:p w:rsidR="00145DC1" w:rsidRDefault="00145DC1" w:rsidP="00E1276C">
      <w:pPr>
        <w:pStyle w:val="Heading3"/>
      </w:pPr>
      <w:r>
        <w:t>Learners previous knowledge of subject</w:t>
      </w:r>
    </w:p>
    <w:p w:rsidR="00145DC1" w:rsidRDefault="00E1276C" w:rsidP="00145DC1">
      <w:r>
        <w:t>This can be quite varied, so ensure you allow space for delegates that do have a higher level of knowledge to share their learning during discussions.</w:t>
      </w:r>
    </w:p>
    <w:p w:rsidR="00E1276C" w:rsidRPr="00145DC1" w:rsidRDefault="00E1276C" w:rsidP="00145DC1"/>
    <w:p w:rsidR="002E2A1C" w:rsidRDefault="00F3598D" w:rsidP="007202C5">
      <w:pPr>
        <w:pStyle w:val="Heading3"/>
      </w:pPr>
      <w:r>
        <w:t>Learning outcome</w:t>
      </w:r>
      <w:r w:rsidR="004D6FD4">
        <w:t>s</w:t>
      </w:r>
    </w:p>
    <w:p w:rsidR="0001646F" w:rsidRDefault="004D6FD4" w:rsidP="004D6FD4">
      <w:pPr>
        <w:pStyle w:val="ListParagraph"/>
        <w:numPr>
          <w:ilvl w:val="0"/>
          <w:numId w:val="12"/>
        </w:numPr>
      </w:pPr>
      <w:r>
        <w:t>Understand that it is important to think about online communication while planning the campaign.</w:t>
      </w:r>
    </w:p>
    <w:p w:rsidR="004D6FD4" w:rsidRDefault="004D6FD4" w:rsidP="004D6FD4">
      <w:pPr>
        <w:pStyle w:val="ListParagraph"/>
        <w:numPr>
          <w:ilvl w:val="0"/>
          <w:numId w:val="12"/>
        </w:numPr>
      </w:pPr>
      <w:r>
        <w:t>Use online communication to build a community, understand audiences and contact influencers.</w:t>
      </w:r>
    </w:p>
    <w:p w:rsidR="00E1276C" w:rsidRDefault="00E1276C" w:rsidP="00E1276C"/>
    <w:p w:rsidR="00E1276C" w:rsidRDefault="00E1276C" w:rsidP="00E1276C">
      <w:pPr>
        <w:pStyle w:val="Heading3"/>
      </w:pPr>
      <w:r>
        <w:t>What you will need</w:t>
      </w:r>
    </w:p>
    <w:p w:rsidR="00E1276C" w:rsidRDefault="00E1276C" w:rsidP="00E1276C">
      <w:pPr>
        <w:pStyle w:val="ListParagraph"/>
        <w:numPr>
          <w:ilvl w:val="0"/>
          <w:numId w:val="14"/>
        </w:numPr>
      </w:pPr>
      <w:r w:rsidRPr="00924C99">
        <w:t>Room set-up cabaret style with</w:t>
      </w:r>
      <w:r>
        <w:t xml:space="preserve"> tables, or a semi-circle of chairs with floor space for the activity</w:t>
      </w:r>
    </w:p>
    <w:p w:rsidR="00E1276C" w:rsidRDefault="00E1276C" w:rsidP="00E1276C">
      <w:pPr>
        <w:pStyle w:val="ListParagraph"/>
        <w:numPr>
          <w:ilvl w:val="0"/>
          <w:numId w:val="14"/>
        </w:numPr>
      </w:pPr>
      <w:r>
        <w:t>Flipchart paper</w:t>
      </w:r>
    </w:p>
    <w:p w:rsidR="00E1276C" w:rsidRDefault="00E1276C" w:rsidP="00E1276C">
      <w:pPr>
        <w:pStyle w:val="ListParagraph"/>
        <w:numPr>
          <w:ilvl w:val="0"/>
          <w:numId w:val="14"/>
        </w:numPr>
      </w:pPr>
      <w:r>
        <w:t>Pens</w:t>
      </w:r>
    </w:p>
    <w:p w:rsidR="00E1276C" w:rsidRDefault="00E1276C" w:rsidP="00E1276C">
      <w:pPr>
        <w:pStyle w:val="ListParagraph"/>
        <w:numPr>
          <w:ilvl w:val="0"/>
          <w:numId w:val="14"/>
        </w:numPr>
      </w:pPr>
      <w:r>
        <w:t>Post-it notes</w:t>
      </w:r>
    </w:p>
    <w:p w:rsidR="00E1276C" w:rsidRPr="00E1276C" w:rsidRDefault="00E445EE" w:rsidP="00E1276C">
      <w:pPr>
        <w:pStyle w:val="ListParagraph"/>
        <w:numPr>
          <w:ilvl w:val="0"/>
          <w:numId w:val="14"/>
        </w:numPr>
      </w:pPr>
      <w:r>
        <w:t>Printed h</w:t>
      </w:r>
      <w:r w:rsidR="00E1276C">
        <w:t>and</w:t>
      </w:r>
      <w:r>
        <w:t xml:space="preserve"> </w:t>
      </w:r>
      <w:r w:rsidR="00E1276C">
        <w:t>outs</w:t>
      </w:r>
    </w:p>
    <w:p w:rsidR="00234E0C" w:rsidRDefault="00234E0C" w:rsidP="00536627"/>
    <w:p w:rsidR="00F3598D" w:rsidRDefault="00F3598D" w:rsidP="00D718B4">
      <w:pPr>
        <w:sectPr w:rsidR="00F3598D" w:rsidSect="004D6FD4">
          <w:type w:val="continuous"/>
          <w:pgSz w:w="11906" w:h="16838"/>
          <w:pgMar w:top="329" w:right="1985" w:bottom="2835" w:left="794" w:header="227" w:footer="419" w:gutter="0"/>
          <w:cols w:space="369"/>
          <w:docGrid w:linePitch="360"/>
        </w:sectPr>
      </w:pPr>
    </w:p>
    <w:p w:rsidR="00E445EE" w:rsidRDefault="00E445EE" w:rsidP="007202C5">
      <w:pPr>
        <w:pStyle w:val="Pull-OutQuote"/>
      </w:pPr>
      <w:r>
        <w:rPr>
          <w:noProof/>
          <w:lang w:eastAsia="en-GB"/>
        </w:rPr>
        <w:lastRenderedPageBreak/>
        <mc:AlternateContent>
          <mc:Choice Requires="wps">
            <w:drawing>
              <wp:anchor distT="0" distB="0" distL="114300" distR="114300" simplePos="0" relativeHeight="251663360" behindDoc="0" locked="0" layoutInCell="1" allowOverlap="1" wp14:anchorId="61D18BFB" wp14:editId="3EF3FD11">
                <wp:simplePos x="0" y="0"/>
                <wp:positionH relativeFrom="column">
                  <wp:posOffset>-3447</wp:posOffset>
                </wp:positionH>
                <wp:positionV relativeFrom="paragraph">
                  <wp:posOffset>111488</wp:posOffset>
                </wp:positionV>
                <wp:extent cx="6530975" cy="8392886"/>
                <wp:effectExtent l="0" t="0" r="2222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8392886"/>
                        </a:xfrm>
                        <a:prstGeom prst="rect">
                          <a:avLst/>
                        </a:prstGeom>
                        <a:solidFill>
                          <a:srgbClr val="FFFFFF"/>
                        </a:solidFill>
                        <a:ln w="9525">
                          <a:solidFill>
                            <a:schemeClr val="accent3"/>
                          </a:solidFill>
                          <a:miter lim="800000"/>
                          <a:headEnd/>
                          <a:tailEnd/>
                        </a:ln>
                      </wps:spPr>
                      <wps:txb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E445EE" w:rsidTr="00E445EE">
                              <w:tc>
                                <w:tcPr>
                                  <w:tcW w:w="1556" w:type="dxa"/>
                                </w:tcPr>
                                <w:p w:rsidR="00E445EE" w:rsidRDefault="00E445EE" w:rsidP="00E1276C">
                                  <w:pPr>
                                    <w:pStyle w:val="IntroductoryText"/>
                                  </w:pPr>
                                  <w:r>
                                    <w:t>Timings</w:t>
                                  </w:r>
                                </w:p>
                              </w:tc>
                              <w:tc>
                                <w:tcPr>
                                  <w:tcW w:w="1387" w:type="dxa"/>
                                </w:tcPr>
                                <w:p w:rsidR="00E445EE" w:rsidRDefault="00E445EE" w:rsidP="00E1276C">
                                  <w:pPr>
                                    <w:pStyle w:val="IntroductoryText"/>
                                  </w:pPr>
                                  <w:r>
                                    <w:t>What you need</w:t>
                                  </w:r>
                                </w:p>
                              </w:tc>
                              <w:tc>
                                <w:tcPr>
                                  <w:tcW w:w="3309" w:type="dxa"/>
                                </w:tcPr>
                                <w:p w:rsidR="00E445EE" w:rsidRDefault="00E445EE" w:rsidP="00E1276C">
                                  <w:pPr>
                                    <w:pStyle w:val="IntroductoryText"/>
                                  </w:pPr>
                                  <w:r>
                                    <w:t>Tutor activity</w:t>
                                  </w:r>
                                </w:p>
                              </w:tc>
                              <w:tc>
                                <w:tcPr>
                                  <w:tcW w:w="2220" w:type="dxa"/>
                                </w:tcPr>
                                <w:p w:rsidR="00E445EE" w:rsidRDefault="00E445EE" w:rsidP="00E1276C">
                                  <w:pPr>
                                    <w:pStyle w:val="IntroductoryText"/>
                                  </w:pPr>
                                  <w:r>
                                    <w:t>Delegate activity</w:t>
                                  </w:r>
                                </w:p>
                              </w:tc>
                              <w:tc>
                                <w:tcPr>
                                  <w:tcW w:w="1726" w:type="dxa"/>
                                </w:tcPr>
                                <w:p w:rsidR="00E445EE" w:rsidRDefault="00E445EE" w:rsidP="00E1276C">
                                  <w:pPr>
                                    <w:pStyle w:val="IntroductoryText"/>
                                  </w:pPr>
                                  <w:r>
                                    <w:t>Learning outcome</w:t>
                                  </w:r>
                                </w:p>
                              </w:tc>
                            </w:tr>
                            <w:tr w:rsidR="00E445EE" w:rsidTr="00E445EE">
                              <w:tc>
                                <w:tcPr>
                                  <w:tcW w:w="1556" w:type="dxa"/>
                                </w:tcPr>
                                <w:p w:rsidR="00E445EE" w:rsidRDefault="00E445EE">
                                  <w:r>
                                    <w:t>5 minutes</w:t>
                                  </w:r>
                                </w:p>
                              </w:tc>
                              <w:tc>
                                <w:tcPr>
                                  <w:tcW w:w="1387" w:type="dxa"/>
                                </w:tcPr>
                                <w:p w:rsidR="00E445EE" w:rsidRDefault="00E445EE">
                                  <w:r>
                                    <w:t>PowerPoint presentation</w:t>
                                  </w:r>
                                </w:p>
                              </w:tc>
                              <w:tc>
                                <w:tcPr>
                                  <w:tcW w:w="3309" w:type="dxa"/>
                                </w:tcPr>
                                <w:p w:rsidR="00E445EE" w:rsidRDefault="00E445EE">
                                  <w:r>
                                    <w:t>Introduce the session and explain what you will be doing.</w:t>
                                  </w:r>
                                </w:p>
                                <w:p w:rsidR="00E445EE" w:rsidRDefault="00E445EE"/>
                                <w:p w:rsidR="00E445EE" w:rsidRDefault="000B4940">
                                  <w:r>
                                    <w:t>Introduce learning objectives.</w:t>
                                  </w:r>
                                </w:p>
                              </w:tc>
                              <w:tc>
                                <w:tcPr>
                                  <w:tcW w:w="2220" w:type="dxa"/>
                                </w:tcPr>
                                <w:p w:rsidR="00E445EE" w:rsidRDefault="00E445EE">
                                  <w:r>
                                    <w:t>Listen</w:t>
                                  </w:r>
                                </w:p>
                                <w:p w:rsidR="00E445EE" w:rsidRDefault="00E445EE"/>
                                <w:p w:rsidR="00E445EE" w:rsidRDefault="00E445EE"/>
                                <w:p w:rsidR="00E445EE" w:rsidRDefault="00E445EE"/>
                                <w:p w:rsidR="00E445EE" w:rsidRDefault="00E445EE">
                                  <w:r>
                                    <w:t xml:space="preserve">Introduce </w:t>
                                  </w:r>
                                  <w:proofErr w:type="gramStart"/>
                                  <w:r>
                                    <w:t>themselves</w:t>
                                  </w:r>
                                  <w:proofErr w:type="gramEnd"/>
                                  <w:r>
                                    <w:t>, answering the questions given to them by the tutor.</w:t>
                                  </w:r>
                                </w:p>
                              </w:tc>
                              <w:tc>
                                <w:tcPr>
                                  <w:tcW w:w="1726" w:type="dxa"/>
                                </w:tcPr>
                                <w:p w:rsidR="00E445EE" w:rsidRDefault="00E445EE">
                                  <w:r>
                                    <w:t>Relax delegates into the environment.</w:t>
                                  </w:r>
                                </w:p>
                              </w:tc>
                            </w:tr>
                            <w:tr w:rsidR="00E445EE" w:rsidTr="00E445EE">
                              <w:tc>
                                <w:tcPr>
                                  <w:tcW w:w="1556" w:type="dxa"/>
                                </w:tcPr>
                                <w:p w:rsidR="00E445EE" w:rsidRDefault="00E445EE">
                                  <w:r>
                                    <w:t>15 minutes</w:t>
                                  </w:r>
                                </w:p>
                              </w:tc>
                              <w:tc>
                                <w:tcPr>
                                  <w:tcW w:w="1387" w:type="dxa"/>
                                </w:tcPr>
                                <w:p w:rsidR="00E445EE" w:rsidRDefault="00E445EE">
                                  <w:r>
                                    <w:t>PowerPoint presentation</w:t>
                                  </w:r>
                                </w:p>
                              </w:tc>
                              <w:tc>
                                <w:tcPr>
                                  <w:tcW w:w="3309" w:type="dxa"/>
                                </w:tcPr>
                                <w:p w:rsidR="00E445EE" w:rsidRDefault="00E445EE">
                                  <w:r>
                                    <w:t>Deliver the ‘ten top tips’ using the slides provided.</w:t>
                                  </w:r>
                                </w:p>
                                <w:p w:rsidR="00E445EE" w:rsidRDefault="00E445EE"/>
                                <w:p w:rsidR="00E445EE" w:rsidRDefault="00E445EE">
                                  <w:r>
                                    <w:t>Encourage questions if delegates have them.</w:t>
                                  </w:r>
                                </w:p>
                              </w:tc>
                              <w:tc>
                                <w:tcPr>
                                  <w:tcW w:w="2220" w:type="dxa"/>
                                </w:tcPr>
                                <w:p w:rsidR="00E445EE" w:rsidRDefault="00E445EE">
                                  <w:r>
                                    <w:t>Listen</w:t>
                                  </w:r>
                                </w:p>
                                <w:p w:rsidR="00E445EE" w:rsidRDefault="00E445EE"/>
                                <w:p w:rsidR="00E445EE" w:rsidRDefault="00E445EE"/>
                                <w:p w:rsidR="00E445EE" w:rsidRDefault="00E445EE">
                                  <w:r>
                                    <w:t>Ask questions</w:t>
                                  </w:r>
                                </w:p>
                              </w:tc>
                              <w:tc>
                                <w:tcPr>
                                  <w:tcW w:w="1726" w:type="dxa"/>
                                </w:tcPr>
                                <w:p w:rsidR="00E445EE" w:rsidRDefault="00E445EE">
                                  <w:r>
                                    <w:t>Understanding of top tips.</w:t>
                                  </w:r>
                                </w:p>
                              </w:tc>
                            </w:tr>
                            <w:tr w:rsidR="00E445EE" w:rsidTr="00E445EE">
                              <w:tc>
                                <w:tcPr>
                                  <w:tcW w:w="1556" w:type="dxa"/>
                                </w:tcPr>
                                <w:p w:rsidR="00E445EE" w:rsidRDefault="00E445EE">
                                  <w:r>
                                    <w:t>1 minute</w:t>
                                  </w:r>
                                </w:p>
                              </w:tc>
                              <w:tc>
                                <w:tcPr>
                                  <w:tcW w:w="1387" w:type="dxa"/>
                                </w:tcPr>
                                <w:p w:rsidR="00E445EE" w:rsidRDefault="00E445EE">
                                  <w:r>
                                    <w:t>Printed versions of the hand out (enough for the class)</w:t>
                                  </w:r>
                                </w:p>
                              </w:tc>
                              <w:tc>
                                <w:tcPr>
                                  <w:tcW w:w="3309" w:type="dxa"/>
                                </w:tcPr>
                                <w:p w:rsidR="00E445EE" w:rsidRDefault="00E445EE">
                                  <w:r>
                                    <w:t>Give delegates the hand out</w:t>
                                  </w:r>
                                </w:p>
                              </w:tc>
                              <w:tc>
                                <w:tcPr>
                                  <w:tcW w:w="2220" w:type="dxa"/>
                                </w:tcPr>
                                <w:p w:rsidR="00E445EE" w:rsidRDefault="00E445EE">
                                  <w:r>
                                    <w:t>Take a hand out</w:t>
                                  </w:r>
                                </w:p>
                              </w:tc>
                              <w:tc>
                                <w:tcPr>
                                  <w:tcW w:w="1726" w:type="dxa"/>
                                </w:tcPr>
                                <w:p w:rsidR="00E445EE" w:rsidRDefault="00E445EE">
                                  <w:r>
                                    <w:t>Knowledge of where they can find more information.</w:t>
                                  </w:r>
                                </w:p>
                              </w:tc>
                            </w:tr>
                            <w:tr w:rsidR="00E445EE" w:rsidTr="00E445EE">
                              <w:tc>
                                <w:tcPr>
                                  <w:tcW w:w="1556" w:type="dxa"/>
                                </w:tcPr>
                                <w:p w:rsidR="00E445EE" w:rsidRDefault="00E445EE">
                                  <w:r>
                                    <w:t>15 minutes</w:t>
                                  </w:r>
                                </w:p>
                              </w:tc>
                              <w:tc>
                                <w:tcPr>
                                  <w:tcW w:w="1387" w:type="dxa"/>
                                </w:tcPr>
                                <w:p w:rsidR="00E445EE" w:rsidRDefault="00E445EE">
                                  <w:r>
                                    <w:t>PowerPoint presentation</w:t>
                                  </w:r>
                                </w:p>
                                <w:p w:rsidR="00E445EE" w:rsidRDefault="00E445EE"/>
                                <w:p w:rsidR="00E445EE" w:rsidRDefault="00E445EE">
                                  <w:r>
                                    <w:t>Flipchart paper</w:t>
                                  </w:r>
                                </w:p>
                                <w:p w:rsidR="00E445EE" w:rsidRDefault="00E445EE"/>
                                <w:p w:rsidR="00E445EE" w:rsidRDefault="00E445EE">
                                  <w:r>
                                    <w:t>Marker pens</w:t>
                                  </w:r>
                                </w:p>
                              </w:tc>
                              <w:tc>
                                <w:tcPr>
                                  <w:tcW w:w="3309" w:type="dxa"/>
                                </w:tcPr>
                                <w:p w:rsidR="00E445EE" w:rsidRDefault="00E445EE">
                                  <w:r>
                                    <w:t xml:space="preserve">Introduce the activity that you would like the delegates to take part in. </w:t>
                                  </w:r>
                                </w:p>
                                <w:p w:rsidR="00E445EE" w:rsidRDefault="00E445EE"/>
                                <w:p w:rsidR="00E445EE" w:rsidRDefault="00E445EE">
                                  <w:r>
                                    <w:t>Split them into groups of 2-4.</w:t>
                                  </w:r>
                                </w:p>
                                <w:p w:rsidR="00E445EE" w:rsidRDefault="00E445EE"/>
                                <w:p w:rsidR="00E445EE" w:rsidRDefault="00E445EE">
                                  <w:r>
                                    <w:t>Hand out a sheet of flipchart paper and some marker pens to each group.</w:t>
                                  </w:r>
                                </w:p>
                                <w:p w:rsidR="00E445EE" w:rsidRDefault="00E445EE"/>
                                <w:p w:rsidR="00E445EE" w:rsidRDefault="00E445EE">
                                  <w:r>
                                    <w:t>Explain that they need to:</w:t>
                                  </w:r>
                                </w:p>
                                <w:p w:rsidR="00E445EE" w:rsidRDefault="00E445EE" w:rsidP="00E1276C">
                                  <w:pPr>
                                    <w:pStyle w:val="ListParagraph"/>
                                    <w:numPr>
                                      <w:ilvl w:val="0"/>
                                      <w:numId w:val="15"/>
                                    </w:numPr>
                                  </w:pPr>
                                  <w:r>
                                    <w:t>List the digital media channels available to them</w:t>
                                  </w:r>
                                </w:p>
                                <w:p w:rsidR="00E445EE" w:rsidRDefault="00E445EE" w:rsidP="00E1276C">
                                  <w:pPr>
                                    <w:pStyle w:val="ListParagraph"/>
                                    <w:numPr>
                                      <w:ilvl w:val="0"/>
                                      <w:numId w:val="15"/>
                                    </w:numPr>
                                  </w:pPr>
                                  <w:r>
                                    <w:t>Write down the audiences they reach using these channels</w:t>
                                  </w:r>
                                </w:p>
                                <w:p w:rsidR="00E445EE" w:rsidRDefault="00E445EE" w:rsidP="00E445EE">
                                  <w:pPr>
                                    <w:pStyle w:val="ListParagraph"/>
                                    <w:numPr>
                                      <w:ilvl w:val="0"/>
                                      <w:numId w:val="15"/>
                                    </w:numPr>
                                  </w:pPr>
                                  <w:r>
                                    <w:t>Create a post for each channel to ‘launch’ a new campaign</w:t>
                                  </w:r>
                                </w:p>
                              </w:tc>
                              <w:tc>
                                <w:tcPr>
                                  <w:tcW w:w="2220" w:type="dxa"/>
                                </w:tcPr>
                                <w:p w:rsidR="00E445EE" w:rsidRDefault="00E445EE">
                                  <w:r>
                                    <w:t>In groups of 2-4 they need to:</w:t>
                                  </w:r>
                                </w:p>
                                <w:p w:rsidR="00E445EE" w:rsidRDefault="00E445EE" w:rsidP="00E445EE">
                                  <w:pPr>
                                    <w:pStyle w:val="ListParagraph"/>
                                    <w:numPr>
                                      <w:ilvl w:val="0"/>
                                      <w:numId w:val="15"/>
                                    </w:numPr>
                                    <w:ind w:left="552"/>
                                  </w:pPr>
                                  <w:r>
                                    <w:t>List the digital media channels available to them</w:t>
                                  </w:r>
                                </w:p>
                                <w:p w:rsidR="00E445EE" w:rsidRDefault="00E445EE" w:rsidP="00E445EE">
                                  <w:pPr>
                                    <w:pStyle w:val="ListParagraph"/>
                                    <w:numPr>
                                      <w:ilvl w:val="0"/>
                                      <w:numId w:val="15"/>
                                    </w:numPr>
                                    <w:ind w:left="552"/>
                                  </w:pPr>
                                  <w:r>
                                    <w:t>Write down the audiences they reach using these channels</w:t>
                                  </w:r>
                                </w:p>
                                <w:p w:rsidR="00E445EE" w:rsidRDefault="00E445EE" w:rsidP="00E445EE">
                                  <w:pPr>
                                    <w:pStyle w:val="ListParagraph"/>
                                    <w:numPr>
                                      <w:ilvl w:val="0"/>
                                      <w:numId w:val="15"/>
                                    </w:numPr>
                                    <w:ind w:left="552"/>
                                  </w:pPr>
                                  <w:r>
                                    <w:t>Create a post for each channel to ‘launch’ a new campaign</w:t>
                                  </w:r>
                                </w:p>
                                <w:p w:rsidR="00E445EE" w:rsidRDefault="00E445EE"/>
                              </w:tc>
                              <w:tc>
                                <w:tcPr>
                                  <w:tcW w:w="1726" w:type="dxa"/>
                                </w:tcPr>
                                <w:p w:rsidR="00E445EE" w:rsidRDefault="00E445EE">
                                  <w:r>
                                    <w:t>Understand what digital media channels they have available to them.</w:t>
                                  </w:r>
                                </w:p>
                                <w:p w:rsidR="00E445EE" w:rsidRDefault="00E445EE"/>
                                <w:p w:rsidR="00E445EE" w:rsidRDefault="00E445EE">
                                  <w:r>
                                    <w:t xml:space="preserve">Work in groups to write posts for each digital media – applying the learning from the presentation they have just received. </w:t>
                                  </w:r>
                                </w:p>
                              </w:tc>
                            </w:tr>
                            <w:tr w:rsidR="00E445EE" w:rsidTr="00E445EE">
                              <w:tc>
                                <w:tcPr>
                                  <w:tcW w:w="1556" w:type="dxa"/>
                                </w:tcPr>
                                <w:p w:rsidR="00E445EE" w:rsidRDefault="00E445EE">
                                  <w:r>
                                    <w:t>15 minutes</w:t>
                                  </w:r>
                                </w:p>
                              </w:tc>
                              <w:tc>
                                <w:tcPr>
                                  <w:tcW w:w="1387" w:type="dxa"/>
                                </w:tcPr>
                                <w:p w:rsidR="00E445EE" w:rsidRDefault="00E445EE"/>
                              </w:tc>
                              <w:tc>
                                <w:tcPr>
                                  <w:tcW w:w="3309" w:type="dxa"/>
                                </w:tcPr>
                                <w:p w:rsidR="00E445EE" w:rsidRDefault="00E445EE">
                                  <w:r>
                                    <w:t>Ask each group for feedback on the exercise. Ask them to provide examples of what they have written and ask them to explain why they have chosen to do it like that.</w:t>
                                  </w:r>
                                </w:p>
                              </w:tc>
                              <w:tc>
                                <w:tcPr>
                                  <w:tcW w:w="2220" w:type="dxa"/>
                                </w:tcPr>
                                <w:p w:rsidR="00E445EE" w:rsidRDefault="00E445EE">
                                  <w:r>
                                    <w:t>Feedback on the previous activity.</w:t>
                                  </w:r>
                                </w:p>
                                <w:p w:rsidR="00E445EE" w:rsidRDefault="00E445EE"/>
                                <w:p w:rsidR="00E445EE" w:rsidRDefault="00E445EE">
                                  <w:r>
                                    <w:t>Offer suggestions to other groups to improve their posts.</w:t>
                                  </w:r>
                                </w:p>
                              </w:tc>
                              <w:tc>
                                <w:tcPr>
                                  <w:tcW w:w="1726" w:type="dxa"/>
                                </w:tcPr>
                                <w:p w:rsidR="00E445EE" w:rsidRDefault="00E445EE">
                                  <w:r>
                                    <w:t>How posts will need to differ on digital platforms, depending on the audience</w:t>
                                  </w:r>
                                </w:p>
                              </w:tc>
                            </w:tr>
                          </w:tbl>
                          <w:p w:rsidR="00E445EE" w:rsidRDefault="00E445EE" w:rsidP="00E44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8.8pt;width:514.25pt;height:66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" strokecolor="#4b2884 [3206]">
                <v:textbo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E445EE" w:rsidTr="00E445EE">
                        <w:tc>
                          <w:tcPr>
                            <w:tcW w:w="1556" w:type="dxa"/>
                          </w:tcPr>
                          <w:p w:rsidR="00E445EE" w:rsidRDefault="00E445EE" w:rsidP="00E1276C">
                            <w:pPr>
                              <w:pStyle w:val="IntroductoryText"/>
                            </w:pPr>
                            <w:r>
                              <w:t>Timings</w:t>
                            </w:r>
                          </w:p>
                        </w:tc>
                        <w:tc>
                          <w:tcPr>
                            <w:tcW w:w="1387" w:type="dxa"/>
                          </w:tcPr>
                          <w:p w:rsidR="00E445EE" w:rsidRDefault="00E445EE" w:rsidP="00E1276C">
                            <w:pPr>
                              <w:pStyle w:val="IntroductoryText"/>
                            </w:pPr>
                            <w:r>
                              <w:t>What you need</w:t>
                            </w:r>
                          </w:p>
                        </w:tc>
                        <w:tc>
                          <w:tcPr>
                            <w:tcW w:w="3309" w:type="dxa"/>
                          </w:tcPr>
                          <w:p w:rsidR="00E445EE" w:rsidRDefault="00E445EE" w:rsidP="00E1276C">
                            <w:pPr>
                              <w:pStyle w:val="IntroductoryText"/>
                            </w:pPr>
                            <w:r>
                              <w:t>Tutor activity</w:t>
                            </w:r>
                          </w:p>
                        </w:tc>
                        <w:tc>
                          <w:tcPr>
                            <w:tcW w:w="2220" w:type="dxa"/>
                          </w:tcPr>
                          <w:p w:rsidR="00E445EE" w:rsidRDefault="00E445EE" w:rsidP="00E1276C">
                            <w:pPr>
                              <w:pStyle w:val="IntroductoryText"/>
                            </w:pPr>
                            <w:r>
                              <w:t>Delegate activity</w:t>
                            </w:r>
                          </w:p>
                        </w:tc>
                        <w:tc>
                          <w:tcPr>
                            <w:tcW w:w="1726" w:type="dxa"/>
                          </w:tcPr>
                          <w:p w:rsidR="00E445EE" w:rsidRDefault="00E445EE" w:rsidP="00E1276C">
                            <w:pPr>
                              <w:pStyle w:val="IntroductoryText"/>
                            </w:pPr>
                            <w:r>
                              <w:t>Learning outcome</w:t>
                            </w:r>
                          </w:p>
                        </w:tc>
                      </w:tr>
                      <w:tr w:rsidR="00E445EE" w:rsidTr="00E445EE">
                        <w:tc>
                          <w:tcPr>
                            <w:tcW w:w="1556" w:type="dxa"/>
                          </w:tcPr>
                          <w:p w:rsidR="00E445EE" w:rsidRDefault="00E445EE">
                            <w:r>
                              <w:t>5 minutes</w:t>
                            </w:r>
                          </w:p>
                        </w:tc>
                        <w:tc>
                          <w:tcPr>
                            <w:tcW w:w="1387" w:type="dxa"/>
                          </w:tcPr>
                          <w:p w:rsidR="00E445EE" w:rsidRDefault="00E445EE">
                            <w:r>
                              <w:t>PowerPoint presentation</w:t>
                            </w:r>
                          </w:p>
                        </w:tc>
                        <w:tc>
                          <w:tcPr>
                            <w:tcW w:w="3309" w:type="dxa"/>
                          </w:tcPr>
                          <w:p w:rsidR="00E445EE" w:rsidRDefault="00E445EE">
                            <w:r>
                              <w:t>Introduce the session and explain what you will be doing.</w:t>
                            </w:r>
                          </w:p>
                          <w:p w:rsidR="00E445EE" w:rsidRDefault="00E445EE"/>
                          <w:p w:rsidR="00E445EE" w:rsidRDefault="000B4940">
                            <w:r>
                              <w:t>Introduce learning objectives.</w:t>
                            </w:r>
                          </w:p>
                        </w:tc>
                        <w:tc>
                          <w:tcPr>
                            <w:tcW w:w="2220" w:type="dxa"/>
                          </w:tcPr>
                          <w:p w:rsidR="00E445EE" w:rsidRDefault="00E445EE">
                            <w:r>
                              <w:t>Listen</w:t>
                            </w:r>
                          </w:p>
                          <w:p w:rsidR="00E445EE" w:rsidRDefault="00E445EE"/>
                          <w:p w:rsidR="00E445EE" w:rsidRDefault="00E445EE"/>
                          <w:p w:rsidR="00E445EE" w:rsidRDefault="00E445EE"/>
                          <w:p w:rsidR="00E445EE" w:rsidRDefault="00E445EE">
                            <w:r>
                              <w:t xml:space="preserve">Introduce </w:t>
                            </w:r>
                            <w:proofErr w:type="gramStart"/>
                            <w:r>
                              <w:t>themselves</w:t>
                            </w:r>
                            <w:proofErr w:type="gramEnd"/>
                            <w:r>
                              <w:t>, answering the questions given to them by the tutor.</w:t>
                            </w:r>
                          </w:p>
                        </w:tc>
                        <w:tc>
                          <w:tcPr>
                            <w:tcW w:w="1726" w:type="dxa"/>
                          </w:tcPr>
                          <w:p w:rsidR="00E445EE" w:rsidRDefault="00E445EE">
                            <w:r>
                              <w:t>Relax delegates into the environment.</w:t>
                            </w:r>
                          </w:p>
                        </w:tc>
                      </w:tr>
                      <w:tr w:rsidR="00E445EE" w:rsidTr="00E445EE">
                        <w:tc>
                          <w:tcPr>
                            <w:tcW w:w="1556" w:type="dxa"/>
                          </w:tcPr>
                          <w:p w:rsidR="00E445EE" w:rsidRDefault="00E445EE">
                            <w:r>
                              <w:t>15 minutes</w:t>
                            </w:r>
                          </w:p>
                        </w:tc>
                        <w:tc>
                          <w:tcPr>
                            <w:tcW w:w="1387" w:type="dxa"/>
                          </w:tcPr>
                          <w:p w:rsidR="00E445EE" w:rsidRDefault="00E445EE">
                            <w:r>
                              <w:t>PowerPoint presentation</w:t>
                            </w:r>
                          </w:p>
                        </w:tc>
                        <w:tc>
                          <w:tcPr>
                            <w:tcW w:w="3309" w:type="dxa"/>
                          </w:tcPr>
                          <w:p w:rsidR="00E445EE" w:rsidRDefault="00E445EE">
                            <w:r>
                              <w:t>Deliver the ‘ten top tips’ using the slides provided.</w:t>
                            </w:r>
                          </w:p>
                          <w:p w:rsidR="00E445EE" w:rsidRDefault="00E445EE"/>
                          <w:p w:rsidR="00E445EE" w:rsidRDefault="00E445EE">
                            <w:r>
                              <w:t>Encourage questions if delegates have them.</w:t>
                            </w:r>
                          </w:p>
                        </w:tc>
                        <w:tc>
                          <w:tcPr>
                            <w:tcW w:w="2220" w:type="dxa"/>
                          </w:tcPr>
                          <w:p w:rsidR="00E445EE" w:rsidRDefault="00E445EE">
                            <w:r>
                              <w:t>Listen</w:t>
                            </w:r>
                          </w:p>
                          <w:p w:rsidR="00E445EE" w:rsidRDefault="00E445EE"/>
                          <w:p w:rsidR="00E445EE" w:rsidRDefault="00E445EE"/>
                          <w:p w:rsidR="00E445EE" w:rsidRDefault="00E445EE">
                            <w:r>
                              <w:t>Ask questions</w:t>
                            </w:r>
                          </w:p>
                        </w:tc>
                        <w:tc>
                          <w:tcPr>
                            <w:tcW w:w="1726" w:type="dxa"/>
                          </w:tcPr>
                          <w:p w:rsidR="00E445EE" w:rsidRDefault="00E445EE">
                            <w:r>
                              <w:t>Understanding of top tips.</w:t>
                            </w:r>
                          </w:p>
                        </w:tc>
                      </w:tr>
                      <w:tr w:rsidR="00E445EE" w:rsidTr="00E445EE">
                        <w:tc>
                          <w:tcPr>
                            <w:tcW w:w="1556" w:type="dxa"/>
                          </w:tcPr>
                          <w:p w:rsidR="00E445EE" w:rsidRDefault="00E445EE">
                            <w:r>
                              <w:t>1 minute</w:t>
                            </w:r>
                          </w:p>
                        </w:tc>
                        <w:tc>
                          <w:tcPr>
                            <w:tcW w:w="1387" w:type="dxa"/>
                          </w:tcPr>
                          <w:p w:rsidR="00E445EE" w:rsidRDefault="00E445EE">
                            <w:r>
                              <w:t>Printed versions of the hand out (enough for the class)</w:t>
                            </w:r>
                          </w:p>
                        </w:tc>
                        <w:tc>
                          <w:tcPr>
                            <w:tcW w:w="3309" w:type="dxa"/>
                          </w:tcPr>
                          <w:p w:rsidR="00E445EE" w:rsidRDefault="00E445EE">
                            <w:r>
                              <w:t>Give delegates the hand out</w:t>
                            </w:r>
                          </w:p>
                        </w:tc>
                        <w:tc>
                          <w:tcPr>
                            <w:tcW w:w="2220" w:type="dxa"/>
                          </w:tcPr>
                          <w:p w:rsidR="00E445EE" w:rsidRDefault="00E445EE">
                            <w:r>
                              <w:t>Take a hand out</w:t>
                            </w:r>
                          </w:p>
                        </w:tc>
                        <w:tc>
                          <w:tcPr>
                            <w:tcW w:w="1726" w:type="dxa"/>
                          </w:tcPr>
                          <w:p w:rsidR="00E445EE" w:rsidRDefault="00E445EE">
                            <w:r>
                              <w:t>Knowledge of where they can find more information.</w:t>
                            </w:r>
                          </w:p>
                        </w:tc>
                      </w:tr>
                      <w:tr w:rsidR="00E445EE" w:rsidTr="00E445EE">
                        <w:tc>
                          <w:tcPr>
                            <w:tcW w:w="1556" w:type="dxa"/>
                          </w:tcPr>
                          <w:p w:rsidR="00E445EE" w:rsidRDefault="00E445EE">
                            <w:r>
                              <w:t>15 minutes</w:t>
                            </w:r>
                          </w:p>
                        </w:tc>
                        <w:tc>
                          <w:tcPr>
                            <w:tcW w:w="1387" w:type="dxa"/>
                          </w:tcPr>
                          <w:p w:rsidR="00E445EE" w:rsidRDefault="00E445EE">
                            <w:r>
                              <w:t>PowerPoint presentation</w:t>
                            </w:r>
                          </w:p>
                          <w:p w:rsidR="00E445EE" w:rsidRDefault="00E445EE"/>
                          <w:p w:rsidR="00E445EE" w:rsidRDefault="00E445EE">
                            <w:r>
                              <w:t>Flipchart paper</w:t>
                            </w:r>
                          </w:p>
                          <w:p w:rsidR="00E445EE" w:rsidRDefault="00E445EE"/>
                          <w:p w:rsidR="00E445EE" w:rsidRDefault="00E445EE">
                            <w:r>
                              <w:t>Marker pens</w:t>
                            </w:r>
                          </w:p>
                        </w:tc>
                        <w:tc>
                          <w:tcPr>
                            <w:tcW w:w="3309" w:type="dxa"/>
                          </w:tcPr>
                          <w:p w:rsidR="00E445EE" w:rsidRDefault="00E445EE">
                            <w:r>
                              <w:t xml:space="preserve">Introduce the activity that you would like the delegates to take part in. </w:t>
                            </w:r>
                          </w:p>
                          <w:p w:rsidR="00E445EE" w:rsidRDefault="00E445EE"/>
                          <w:p w:rsidR="00E445EE" w:rsidRDefault="00E445EE">
                            <w:r>
                              <w:t>Split them into groups of 2-4.</w:t>
                            </w:r>
                          </w:p>
                          <w:p w:rsidR="00E445EE" w:rsidRDefault="00E445EE"/>
                          <w:p w:rsidR="00E445EE" w:rsidRDefault="00E445EE">
                            <w:r>
                              <w:t>Hand out a sheet of flipchart paper and some marker pens to each group.</w:t>
                            </w:r>
                          </w:p>
                          <w:p w:rsidR="00E445EE" w:rsidRDefault="00E445EE"/>
                          <w:p w:rsidR="00E445EE" w:rsidRDefault="00E445EE">
                            <w:r>
                              <w:t>Explain that they need to:</w:t>
                            </w:r>
                          </w:p>
                          <w:p w:rsidR="00E445EE" w:rsidRDefault="00E445EE" w:rsidP="00E1276C">
                            <w:pPr>
                              <w:pStyle w:val="ListParagraph"/>
                              <w:numPr>
                                <w:ilvl w:val="0"/>
                                <w:numId w:val="15"/>
                              </w:numPr>
                            </w:pPr>
                            <w:r>
                              <w:t>List the digital media channels available to them</w:t>
                            </w:r>
                          </w:p>
                          <w:p w:rsidR="00E445EE" w:rsidRDefault="00E445EE" w:rsidP="00E1276C">
                            <w:pPr>
                              <w:pStyle w:val="ListParagraph"/>
                              <w:numPr>
                                <w:ilvl w:val="0"/>
                                <w:numId w:val="15"/>
                              </w:numPr>
                            </w:pPr>
                            <w:r>
                              <w:t>Write down the audiences they reach using these channels</w:t>
                            </w:r>
                          </w:p>
                          <w:p w:rsidR="00E445EE" w:rsidRDefault="00E445EE" w:rsidP="00E445EE">
                            <w:pPr>
                              <w:pStyle w:val="ListParagraph"/>
                              <w:numPr>
                                <w:ilvl w:val="0"/>
                                <w:numId w:val="15"/>
                              </w:numPr>
                            </w:pPr>
                            <w:r>
                              <w:t>Create a post for each channel to ‘launch’ a new campaign</w:t>
                            </w:r>
                          </w:p>
                        </w:tc>
                        <w:tc>
                          <w:tcPr>
                            <w:tcW w:w="2220" w:type="dxa"/>
                          </w:tcPr>
                          <w:p w:rsidR="00E445EE" w:rsidRDefault="00E445EE">
                            <w:r>
                              <w:t>In groups of 2-4 they need to:</w:t>
                            </w:r>
                          </w:p>
                          <w:p w:rsidR="00E445EE" w:rsidRDefault="00E445EE" w:rsidP="00E445EE">
                            <w:pPr>
                              <w:pStyle w:val="ListParagraph"/>
                              <w:numPr>
                                <w:ilvl w:val="0"/>
                                <w:numId w:val="15"/>
                              </w:numPr>
                              <w:ind w:left="552"/>
                            </w:pPr>
                            <w:r>
                              <w:t>List the digital media channels available to them</w:t>
                            </w:r>
                          </w:p>
                          <w:p w:rsidR="00E445EE" w:rsidRDefault="00E445EE" w:rsidP="00E445EE">
                            <w:pPr>
                              <w:pStyle w:val="ListParagraph"/>
                              <w:numPr>
                                <w:ilvl w:val="0"/>
                                <w:numId w:val="15"/>
                              </w:numPr>
                              <w:ind w:left="552"/>
                            </w:pPr>
                            <w:r>
                              <w:t>Write down the audiences they reach using these channels</w:t>
                            </w:r>
                          </w:p>
                          <w:p w:rsidR="00E445EE" w:rsidRDefault="00E445EE" w:rsidP="00E445EE">
                            <w:pPr>
                              <w:pStyle w:val="ListParagraph"/>
                              <w:numPr>
                                <w:ilvl w:val="0"/>
                                <w:numId w:val="15"/>
                              </w:numPr>
                              <w:ind w:left="552"/>
                            </w:pPr>
                            <w:r>
                              <w:t>Create a post for each channel to ‘launch’ a new campaign</w:t>
                            </w:r>
                          </w:p>
                          <w:p w:rsidR="00E445EE" w:rsidRDefault="00E445EE"/>
                        </w:tc>
                        <w:tc>
                          <w:tcPr>
                            <w:tcW w:w="1726" w:type="dxa"/>
                          </w:tcPr>
                          <w:p w:rsidR="00E445EE" w:rsidRDefault="00E445EE">
                            <w:r>
                              <w:t>Understand what digital media channels they have available to them.</w:t>
                            </w:r>
                          </w:p>
                          <w:p w:rsidR="00E445EE" w:rsidRDefault="00E445EE"/>
                          <w:p w:rsidR="00E445EE" w:rsidRDefault="00E445EE">
                            <w:r>
                              <w:t xml:space="preserve">Work in groups to write posts for each digital media – applying the learning from the presentation they have just received. </w:t>
                            </w:r>
                          </w:p>
                        </w:tc>
                      </w:tr>
                      <w:tr w:rsidR="00E445EE" w:rsidTr="00E445EE">
                        <w:tc>
                          <w:tcPr>
                            <w:tcW w:w="1556" w:type="dxa"/>
                          </w:tcPr>
                          <w:p w:rsidR="00E445EE" w:rsidRDefault="00E445EE">
                            <w:r>
                              <w:t>15 minutes</w:t>
                            </w:r>
                          </w:p>
                        </w:tc>
                        <w:tc>
                          <w:tcPr>
                            <w:tcW w:w="1387" w:type="dxa"/>
                          </w:tcPr>
                          <w:p w:rsidR="00E445EE" w:rsidRDefault="00E445EE"/>
                        </w:tc>
                        <w:tc>
                          <w:tcPr>
                            <w:tcW w:w="3309" w:type="dxa"/>
                          </w:tcPr>
                          <w:p w:rsidR="00E445EE" w:rsidRDefault="00E445EE">
                            <w:r>
                              <w:t>Ask each group for feedback on the exercise. Ask them to provide examples of what they have written and ask them to explain why they have chosen to do it like that.</w:t>
                            </w:r>
                          </w:p>
                        </w:tc>
                        <w:tc>
                          <w:tcPr>
                            <w:tcW w:w="2220" w:type="dxa"/>
                          </w:tcPr>
                          <w:p w:rsidR="00E445EE" w:rsidRDefault="00E445EE">
                            <w:r>
                              <w:t>Feedback on the previous activity.</w:t>
                            </w:r>
                          </w:p>
                          <w:p w:rsidR="00E445EE" w:rsidRDefault="00E445EE"/>
                          <w:p w:rsidR="00E445EE" w:rsidRDefault="00E445EE">
                            <w:r>
                              <w:t>Offer suggestions to other groups to improve their posts.</w:t>
                            </w:r>
                          </w:p>
                        </w:tc>
                        <w:tc>
                          <w:tcPr>
                            <w:tcW w:w="1726" w:type="dxa"/>
                          </w:tcPr>
                          <w:p w:rsidR="00E445EE" w:rsidRDefault="00E445EE">
                            <w:r>
                              <w:t>How posts will need to differ on digital platforms, depending on the audience</w:t>
                            </w:r>
                          </w:p>
                        </w:tc>
                      </w:tr>
                    </w:tbl>
                    <w:p w:rsidR="00E445EE" w:rsidRDefault="00E445EE" w:rsidP="00E445EE"/>
                  </w:txbxContent>
                </v:textbox>
              </v:shape>
            </w:pict>
          </mc:Fallback>
        </mc:AlternateContent>
      </w:r>
    </w:p>
    <w:p w:rsidR="00E445EE" w:rsidRDefault="00E445EE">
      <w:pPr>
        <w:adjustRightInd/>
        <w:snapToGrid/>
        <w:spacing w:line="240" w:lineRule="auto"/>
        <w:rPr>
          <w:b/>
          <w:color w:val="4B2884" w:themeColor="accent3"/>
          <w:sz w:val="32"/>
        </w:rPr>
      </w:pPr>
      <w:r>
        <w:br w:type="page"/>
      </w:r>
    </w:p>
    <w:p w:rsidR="00E445EE" w:rsidRDefault="00E445EE" w:rsidP="007202C5">
      <w:pPr>
        <w:pStyle w:val="Pull-OutQuote"/>
      </w:pPr>
      <w:r>
        <w:rPr>
          <w:noProof/>
          <w:lang w:eastAsia="en-GB"/>
        </w:rPr>
        <w:lastRenderedPageBreak/>
        <mc:AlternateContent>
          <mc:Choice Requires="wps">
            <w:drawing>
              <wp:anchor distT="0" distB="0" distL="114300" distR="114300" simplePos="0" relativeHeight="251661312" behindDoc="0" locked="0" layoutInCell="1" allowOverlap="1" wp14:anchorId="4782112D" wp14:editId="63D9C82F">
                <wp:simplePos x="0" y="0"/>
                <wp:positionH relativeFrom="column">
                  <wp:posOffset>-3447</wp:posOffset>
                </wp:positionH>
                <wp:positionV relativeFrom="paragraph">
                  <wp:posOffset>253002</wp:posOffset>
                </wp:positionV>
                <wp:extent cx="6530975" cy="3396343"/>
                <wp:effectExtent l="0" t="0" r="2222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3396343"/>
                        </a:xfrm>
                        <a:prstGeom prst="rect">
                          <a:avLst/>
                        </a:prstGeom>
                        <a:solidFill>
                          <a:srgbClr val="FFFFFF"/>
                        </a:solidFill>
                        <a:ln w="9525">
                          <a:solidFill>
                            <a:schemeClr val="accent3"/>
                          </a:solidFill>
                          <a:miter lim="800000"/>
                          <a:headEnd/>
                          <a:tailEnd/>
                        </a:ln>
                      </wps:spPr>
                      <wps:txb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145DC1" w:rsidTr="00E445EE">
                              <w:tc>
                                <w:tcPr>
                                  <w:tcW w:w="1556" w:type="dxa"/>
                                </w:tcPr>
                                <w:p w:rsidR="00145DC1" w:rsidRDefault="00145DC1" w:rsidP="00E1276C">
                                  <w:pPr>
                                    <w:pStyle w:val="IntroductoryText"/>
                                  </w:pPr>
                                  <w:r>
                                    <w:t>Timings</w:t>
                                  </w:r>
                                </w:p>
                              </w:tc>
                              <w:tc>
                                <w:tcPr>
                                  <w:tcW w:w="1387" w:type="dxa"/>
                                </w:tcPr>
                                <w:p w:rsidR="00145DC1" w:rsidRDefault="00145DC1" w:rsidP="00E1276C">
                                  <w:pPr>
                                    <w:pStyle w:val="IntroductoryText"/>
                                  </w:pPr>
                                  <w:r>
                                    <w:t>What you need</w:t>
                                  </w:r>
                                </w:p>
                              </w:tc>
                              <w:tc>
                                <w:tcPr>
                                  <w:tcW w:w="3309" w:type="dxa"/>
                                </w:tcPr>
                                <w:p w:rsidR="00145DC1" w:rsidRDefault="00145DC1" w:rsidP="00E1276C">
                                  <w:pPr>
                                    <w:pStyle w:val="IntroductoryText"/>
                                  </w:pPr>
                                  <w:r>
                                    <w:t>Tutor activity</w:t>
                                  </w:r>
                                </w:p>
                              </w:tc>
                              <w:tc>
                                <w:tcPr>
                                  <w:tcW w:w="2220" w:type="dxa"/>
                                </w:tcPr>
                                <w:p w:rsidR="00145DC1" w:rsidRDefault="00145DC1" w:rsidP="00E1276C">
                                  <w:pPr>
                                    <w:pStyle w:val="IntroductoryText"/>
                                  </w:pPr>
                                  <w:r>
                                    <w:t>Delegate activity</w:t>
                                  </w:r>
                                </w:p>
                              </w:tc>
                              <w:tc>
                                <w:tcPr>
                                  <w:tcW w:w="1726" w:type="dxa"/>
                                </w:tcPr>
                                <w:p w:rsidR="00145DC1" w:rsidRDefault="00145DC1" w:rsidP="00E1276C">
                                  <w:pPr>
                                    <w:pStyle w:val="IntroductoryText"/>
                                  </w:pPr>
                                  <w:r>
                                    <w:t>Learning outcome</w:t>
                                  </w:r>
                                </w:p>
                              </w:tc>
                            </w:tr>
                            <w:tr w:rsidR="00145DC1" w:rsidTr="00E445EE">
                              <w:tc>
                                <w:tcPr>
                                  <w:tcW w:w="1556" w:type="dxa"/>
                                </w:tcPr>
                                <w:p w:rsidR="00145DC1" w:rsidRDefault="00E445EE">
                                  <w:r>
                                    <w:t>5</w:t>
                                  </w:r>
                                  <w:r w:rsidR="00145DC1">
                                    <w:t xml:space="preserve"> minutes</w:t>
                                  </w:r>
                                </w:p>
                              </w:tc>
                              <w:tc>
                                <w:tcPr>
                                  <w:tcW w:w="1387" w:type="dxa"/>
                                </w:tcPr>
                                <w:p w:rsidR="00145DC1" w:rsidRDefault="00145DC1">
                                  <w:r>
                                    <w:t>PowerPoint presentation</w:t>
                                  </w:r>
                                </w:p>
                              </w:tc>
                              <w:tc>
                                <w:tcPr>
                                  <w:tcW w:w="3309" w:type="dxa"/>
                                </w:tcPr>
                                <w:p w:rsidR="00145DC1" w:rsidRDefault="00E445EE">
                                  <w:r>
                                    <w:t>Talk through the remaining two slides on ‘communicating your campaign’.</w:t>
                                  </w:r>
                                </w:p>
                                <w:p w:rsidR="00E445EE" w:rsidRDefault="00E445EE"/>
                                <w:p w:rsidR="00E445EE" w:rsidRDefault="00E445EE">
                                  <w:r>
                                    <w:t>Encourage students to use these questions to help with planning their campaigns.</w:t>
                                  </w:r>
                                </w:p>
                              </w:tc>
                              <w:tc>
                                <w:tcPr>
                                  <w:tcW w:w="2220" w:type="dxa"/>
                                </w:tcPr>
                                <w:p w:rsidR="00145DC1" w:rsidRDefault="00145DC1">
                                  <w:r>
                                    <w:t>Listen</w:t>
                                  </w:r>
                                </w:p>
                                <w:p w:rsidR="00145DC1" w:rsidRDefault="00145DC1"/>
                              </w:tc>
                              <w:tc>
                                <w:tcPr>
                                  <w:tcW w:w="1726" w:type="dxa"/>
                                </w:tcPr>
                                <w:p w:rsidR="00145DC1" w:rsidRDefault="00DB7F5E">
                                  <w:r>
                                    <w:t>Learn practical questions to answer when creating a communications plan for a campaign</w:t>
                                  </w:r>
                                </w:p>
                              </w:tc>
                            </w:tr>
                            <w:tr w:rsidR="00145DC1" w:rsidTr="00E445EE">
                              <w:tc>
                                <w:tcPr>
                                  <w:tcW w:w="1556" w:type="dxa"/>
                                </w:tcPr>
                                <w:p w:rsidR="00145DC1" w:rsidRDefault="00E445EE">
                                  <w:r>
                                    <w:t>4</w:t>
                                  </w:r>
                                  <w:r w:rsidR="00E1276C">
                                    <w:t xml:space="preserve"> </w:t>
                                  </w:r>
                                  <w:r w:rsidR="00145DC1">
                                    <w:t>minutes</w:t>
                                  </w:r>
                                </w:p>
                              </w:tc>
                              <w:tc>
                                <w:tcPr>
                                  <w:tcW w:w="1387" w:type="dxa"/>
                                </w:tcPr>
                                <w:p w:rsidR="00145DC1" w:rsidRDefault="00145DC1">
                                  <w:r>
                                    <w:t>PowerPoint presentation</w:t>
                                  </w:r>
                                </w:p>
                              </w:tc>
                              <w:tc>
                                <w:tcPr>
                                  <w:tcW w:w="3309" w:type="dxa"/>
                                </w:tcPr>
                                <w:p w:rsidR="00145DC1" w:rsidRDefault="00DB7F5E">
                                  <w:r>
                                    <w:t xml:space="preserve">Wrap up the session by saying thank you and </w:t>
                                  </w:r>
                                  <w:r w:rsidR="000B4940">
                                    <w:t xml:space="preserve">reviewing the learning </w:t>
                                  </w:r>
                                  <w:r w:rsidR="000B4940">
                                    <w:t>objectives.</w:t>
                                  </w:r>
                                  <w:bookmarkStart w:id="0" w:name="_GoBack"/>
                                  <w:bookmarkEnd w:id="0"/>
                                </w:p>
                                <w:p w:rsidR="00DB7F5E" w:rsidRDefault="00DB7F5E"/>
                                <w:p w:rsidR="00DB7F5E" w:rsidRDefault="00DB7F5E">
                                  <w:r>
                                    <w:t>Ask if anyone has any further questions, or anything else to add.</w:t>
                                  </w:r>
                                </w:p>
                              </w:tc>
                              <w:tc>
                                <w:tcPr>
                                  <w:tcW w:w="2220" w:type="dxa"/>
                                </w:tcPr>
                                <w:p w:rsidR="00145DC1" w:rsidRDefault="00145DC1">
                                  <w:r>
                                    <w:t>Listen</w:t>
                                  </w:r>
                                </w:p>
                                <w:p w:rsidR="00145DC1" w:rsidRDefault="00145DC1"/>
                                <w:p w:rsidR="00145DC1" w:rsidRDefault="00145DC1"/>
                                <w:p w:rsidR="00145DC1" w:rsidRDefault="00145DC1">
                                  <w:r>
                                    <w:t>Ask questions</w:t>
                                  </w:r>
                                </w:p>
                              </w:tc>
                              <w:tc>
                                <w:tcPr>
                                  <w:tcW w:w="1726" w:type="dxa"/>
                                </w:tcPr>
                                <w:p w:rsidR="00145DC1" w:rsidRDefault="00DB7F5E">
                                  <w:r>
                                    <w:t>Confirm understanding on the topic</w:t>
                                  </w:r>
                                </w:p>
                              </w:tc>
                            </w:tr>
                          </w:tbl>
                          <w:p w:rsidR="00145DC1" w:rsidRDefault="00145DC1" w:rsidP="00145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pt;margin-top:19.9pt;width:514.25pt;height:2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" strokecolor="#4b2884 [3206]">
                <v:textbo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145DC1" w:rsidTr="00E445EE">
                        <w:tc>
                          <w:tcPr>
                            <w:tcW w:w="1556" w:type="dxa"/>
                          </w:tcPr>
                          <w:p w:rsidR="00145DC1" w:rsidRDefault="00145DC1" w:rsidP="00E1276C">
                            <w:pPr>
                              <w:pStyle w:val="IntroductoryText"/>
                            </w:pPr>
                            <w:r>
                              <w:t>Timings</w:t>
                            </w:r>
                          </w:p>
                        </w:tc>
                        <w:tc>
                          <w:tcPr>
                            <w:tcW w:w="1387" w:type="dxa"/>
                          </w:tcPr>
                          <w:p w:rsidR="00145DC1" w:rsidRDefault="00145DC1" w:rsidP="00E1276C">
                            <w:pPr>
                              <w:pStyle w:val="IntroductoryText"/>
                            </w:pPr>
                            <w:r>
                              <w:t>What you need</w:t>
                            </w:r>
                          </w:p>
                        </w:tc>
                        <w:tc>
                          <w:tcPr>
                            <w:tcW w:w="3309" w:type="dxa"/>
                          </w:tcPr>
                          <w:p w:rsidR="00145DC1" w:rsidRDefault="00145DC1" w:rsidP="00E1276C">
                            <w:pPr>
                              <w:pStyle w:val="IntroductoryText"/>
                            </w:pPr>
                            <w:r>
                              <w:t>Tutor activity</w:t>
                            </w:r>
                          </w:p>
                        </w:tc>
                        <w:tc>
                          <w:tcPr>
                            <w:tcW w:w="2220" w:type="dxa"/>
                          </w:tcPr>
                          <w:p w:rsidR="00145DC1" w:rsidRDefault="00145DC1" w:rsidP="00E1276C">
                            <w:pPr>
                              <w:pStyle w:val="IntroductoryText"/>
                            </w:pPr>
                            <w:r>
                              <w:t>Delegate activity</w:t>
                            </w:r>
                          </w:p>
                        </w:tc>
                        <w:tc>
                          <w:tcPr>
                            <w:tcW w:w="1726" w:type="dxa"/>
                          </w:tcPr>
                          <w:p w:rsidR="00145DC1" w:rsidRDefault="00145DC1" w:rsidP="00E1276C">
                            <w:pPr>
                              <w:pStyle w:val="IntroductoryText"/>
                            </w:pPr>
                            <w:r>
                              <w:t>Learning outcome</w:t>
                            </w:r>
                          </w:p>
                        </w:tc>
                      </w:tr>
                      <w:tr w:rsidR="00145DC1" w:rsidTr="00E445EE">
                        <w:tc>
                          <w:tcPr>
                            <w:tcW w:w="1556" w:type="dxa"/>
                          </w:tcPr>
                          <w:p w:rsidR="00145DC1" w:rsidRDefault="00E445EE">
                            <w:r>
                              <w:t>5</w:t>
                            </w:r>
                            <w:r w:rsidR="00145DC1">
                              <w:t xml:space="preserve"> minutes</w:t>
                            </w:r>
                          </w:p>
                        </w:tc>
                        <w:tc>
                          <w:tcPr>
                            <w:tcW w:w="1387" w:type="dxa"/>
                          </w:tcPr>
                          <w:p w:rsidR="00145DC1" w:rsidRDefault="00145DC1">
                            <w:r>
                              <w:t>PowerPoint presentation</w:t>
                            </w:r>
                          </w:p>
                        </w:tc>
                        <w:tc>
                          <w:tcPr>
                            <w:tcW w:w="3309" w:type="dxa"/>
                          </w:tcPr>
                          <w:p w:rsidR="00145DC1" w:rsidRDefault="00E445EE">
                            <w:r>
                              <w:t>Talk through the remaining two slides on ‘communicating your campaign’.</w:t>
                            </w:r>
                          </w:p>
                          <w:p w:rsidR="00E445EE" w:rsidRDefault="00E445EE"/>
                          <w:p w:rsidR="00E445EE" w:rsidRDefault="00E445EE">
                            <w:r>
                              <w:t>Encourage students to use these questions to help with planning their campaigns.</w:t>
                            </w:r>
                          </w:p>
                        </w:tc>
                        <w:tc>
                          <w:tcPr>
                            <w:tcW w:w="2220" w:type="dxa"/>
                          </w:tcPr>
                          <w:p w:rsidR="00145DC1" w:rsidRDefault="00145DC1">
                            <w:r>
                              <w:t>Listen</w:t>
                            </w:r>
                          </w:p>
                          <w:p w:rsidR="00145DC1" w:rsidRDefault="00145DC1"/>
                        </w:tc>
                        <w:tc>
                          <w:tcPr>
                            <w:tcW w:w="1726" w:type="dxa"/>
                          </w:tcPr>
                          <w:p w:rsidR="00145DC1" w:rsidRDefault="00DB7F5E">
                            <w:r>
                              <w:t>Learn practical questions to answer when creating a communications plan for a campaign</w:t>
                            </w:r>
                          </w:p>
                        </w:tc>
                      </w:tr>
                      <w:tr w:rsidR="00145DC1" w:rsidTr="00E445EE">
                        <w:tc>
                          <w:tcPr>
                            <w:tcW w:w="1556" w:type="dxa"/>
                          </w:tcPr>
                          <w:p w:rsidR="00145DC1" w:rsidRDefault="00E445EE">
                            <w:r>
                              <w:t>4</w:t>
                            </w:r>
                            <w:r w:rsidR="00E1276C">
                              <w:t xml:space="preserve"> </w:t>
                            </w:r>
                            <w:r w:rsidR="00145DC1">
                              <w:t>minutes</w:t>
                            </w:r>
                          </w:p>
                        </w:tc>
                        <w:tc>
                          <w:tcPr>
                            <w:tcW w:w="1387" w:type="dxa"/>
                          </w:tcPr>
                          <w:p w:rsidR="00145DC1" w:rsidRDefault="00145DC1">
                            <w:r>
                              <w:t>PowerPoint presentation</w:t>
                            </w:r>
                          </w:p>
                        </w:tc>
                        <w:tc>
                          <w:tcPr>
                            <w:tcW w:w="3309" w:type="dxa"/>
                          </w:tcPr>
                          <w:p w:rsidR="00145DC1" w:rsidRDefault="00DB7F5E">
                            <w:r>
                              <w:t xml:space="preserve">Wrap up the session by saying thank you and </w:t>
                            </w:r>
                            <w:r w:rsidR="000B4940">
                              <w:t xml:space="preserve">reviewing the learning </w:t>
                            </w:r>
                            <w:r w:rsidR="000B4940">
                              <w:t>objectives.</w:t>
                            </w:r>
                            <w:bookmarkStart w:id="1" w:name="_GoBack"/>
                            <w:bookmarkEnd w:id="1"/>
                          </w:p>
                          <w:p w:rsidR="00DB7F5E" w:rsidRDefault="00DB7F5E"/>
                          <w:p w:rsidR="00DB7F5E" w:rsidRDefault="00DB7F5E">
                            <w:r>
                              <w:t>Ask if anyone has any further questions, or anything else to add.</w:t>
                            </w:r>
                          </w:p>
                        </w:tc>
                        <w:tc>
                          <w:tcPr>
                            <w:tcW w:w="2220" w:type="dxa"/>
                          </w:tcPr>
                          <w:p w:rsidR="00145DC1" w:rsidRDefault="00145DC1">
                            <w:r>
                              <w:t>Listen</w:t>
                            </w:r>
                          </w:p>
                          <w:p w:rsidR="00145DC1" w:rsidRDefault="00145DC1"/>
                          <w:p w:rsidR="00145DC1" w:rsidRDefault="00145DC1"/>
                          <w:p w:rsidR="00145DC1" w:rsidRDefault="00145DC1">
                            <w:r>
                              <w:t>Ask questions</w:t>
                            </w:r>
                          </w:p>
                        </w:tc>
                        <w:tc>
                          <w:tcPr>
                            <w:tcW w:w="1726" w:type="dxa"/>
                          </w:tcPr>
                          <w:p w:rsidR="00145DC1" w:rsidRDefault="00DB7F5E">
                            <w:r>
                              <w:t>Confirm understanding on the topic</w:t>
                            </w:r>
                          </w:p>
                        </w:tc>
                      </w:tr>
                    </w:tbl>
                    <w:p w:rsidR="00145DC1" w:rsidRDefault="00145DC1" w:rsidP="00145DC1"/>
                  </w:txbxContent>
                </v:textbox>
              </v:shape>
            </w:pict>
          </mc:Fallback>
        </mc:AlternateContent>
      </w:r>
    </w:p>
    <w:p w:rsidR="0001646F" w:rsidRDefault="0001646F"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r>
        <w:t>Further content</w:t>
      </w:r>
    </w:p>
    <w:p w:rsidR="00DB7F5E" w:rsidRDefault="00DB7F5E" w:rsidP="00DB7F5E">
      <w:pPr>
        <w:rPr>
          <w:color w:val="0000FF" w:themeColor="hyperlink"/>
          <w:u w:val="single"/>
        </w:rPr>
      </w:pPr>
      <w:r>
        <w:t>If your session finishes quickly, or you think that you will need more motivation at the start of the session, here is a link to a good video about social media statistics and trends:</w:t>
      </w:r>
      <w:r w:rsidRPr="001C313F">
        <w:t xml:space="preserve"> </w:t>
      </w:r>
      <w:hyperlink r:id="rId9" w:history="1">
        <w:r w:rsidRPr="00582973">
          <w:rPr>
            <w:rStyle w:val="Hyperlink"/>
          </w:rPr>
          <w:t>http://www.youtube.com/watch?v=5yxuljHX09I</w:t>
        </w:r>
      </w:hyperlink>
      <w:r>
        <w:rPr>
          <w:color w:val="0000FF" w:themeColor="hyperlink"/>
          <w:u w:val="single"/>
        </w:rPr>
        <w:t xml:space="preserve"> </w:t>
      </w:r>
    </w:p>
    <w:p w:rsidR="00DB7F5E" w:rsidRDefault="00DB7F5E" w:rsidP="00DB7F5E"/>
    <w:p w:rsidR="00DB7F5E" w:rsidRPr="00DB7F5E" w:rsidRDefault="00DB7F5E" w:rsidP="00DB7F5E">
      <w:r>
        <w:t xml:space="preserve">If you need to learn more about digital media before you deliver this session, have a quick look through the hand out that you are giving to delegates. It contains interesting advice and blogs on using digital media. </w:t>
      </w:r>
    </w:p>
    <w:sectPr w:rsidR="00DB7F5E" w:rsidRPr="00DB7F5E" w:rsidSect="00145DC1">
      <w:headerReference w:type="default" r:id="rId10"/>
      <w:footerReference w:type="default" r:id="rId11"/>
      <w:pgSz w:w="11906" w:h="16838"/>
      <w:pgMar w:top="853" w:right="1985" w:bottom="2835" w:left="794" w:header="227" w:footer="419" w:gutter="0"/>
      <w:cols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F7" w:rsidRDefault="002F60F7" w:rsidP="005205D8">
      <w:pPr>
        <w:spacing w:line="240" w:lineRule="auto"/>
      </w:pPr>
      <w:r>
        <w:separator/>
      </w:r>
    </w:p>
  </w:endnote>
  <w:endnote w:type="continuationSeparator" w:id="0">
    <w:p w:rsidR="002F60F7" w:rsidRDefault="002F60F7"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Pr="00C5339F" w:rsidRDefault="00DF7229" w:rsidP="00C5339F">
    <w:pPr>
      <w:pStyle w:val="ZeroLead"/>
    </w:pPr>
    <w:r>
      <w:rPr>
        <w:noProof/>
        <w:lang w:eastAsia="en-GB"/>
      </w:rPr>
      <w:drawing>
        <wp:anchor distT="0" distB="0" distL="114300" distR="114300" simplePos="0" relativeHeight="251660799" behindDoc="0" locked="0" layoutInCell="1" allowOverlap="1" wp14:anchorId="1D82E06F" wp14:editId="40E8B281">
          <wp:simplePos x="0" y="0"/>
          <wp:positionH relativeFrom="page">
            <wp:posOffset>473075</wp:posOffset>
          </wp:positionH>
          <wp:positionV relativeFrom="page">
            <wp:posOffset>9596641</wp:posOffset>
          </wp:positionV>
          <wp:extent cx="6706800" cy="73998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Infosheet_Verdana-CORE_PC_Backgrounds-4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800" cy="739984"/>
                  </a:xfrm>
                  <a:prstGeom prst="rect">
                    <a:avLst/>
                  </a:prstGeom>
                </pic:spPr>
              </pic:pic>
            </a:graphicData>
          </a:graphic>
          <wp14:sizeRelH relativeFrom="page">
            <wp14:pctWidth>0</wp14:pctWidth>
          </wp14:sizeRelH>
          <wp14:sizeRelV relativeFrom="page">
            <wp14:pctHeight>0</wp14:pctHeight>
          </wp14:sizeRelV>
        </wp:anchor>
      </w:drawing>
    </w:r>
    <w:r w:rsidR="0001646F">
      <w:rPr>
        <w:noProof/>
        <w:lang w:eastAsia="en-GB"/>
      </w:rPr>
      <mc:AlternateContent>
        <mc:Choice Requires="wps">
          <w:drawing>
            <wp:anchor distT="0" distB="0" distL="114300" distR="114300" simplePos="0" relativeHeight="251661312" behindDoc="0" locked="0" layoutInCell="1" allowOverlap="1" wp14:anchorId="3A14D0D6" wp14:editId="4B9C70A4">
              <wp:simplePos x="0" y="0"/>
              <wp:positionH relativeFrom="column">
                <wp:posOffset>-4916</wp:posOffset>
              </wp:positionH>
              <wp:positionV relativeFrom="paragraph">
                <wp:posOffset>-1244121</wp:posOffset>
              </wp:positionV>
              <wp:extent cx="1436113" cy="1023792"/>
              <wp:effectExtent l="0" t="0" r="12065" b="5080"/>
              <wp:wrapNone/>
              <wp:docPr id="3" name="Rectangle 3"/>
              <wp:cNvGraphicFramePr/>
              <a:graphic xmlns:a="http://schemas.openxmlformats.org/drawingml/2006/main">
                <a:graphicData uri="http://schemas.microsoft.com/office/word/2010/wordprocessingShape">
                  <wps:wsp>
                    <wps:cNvSpPr/>
                    <wps:spPr>
                      <a:xfrm>
                        <a:off x="0" y="0"/>
                        <a:ext cx="1436113" cy="1023792"/>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2268" w:type="dxa"/>
                            <w:tblLayout w:type="fixed"/>
                            <w:tblCellMar>
                              <w:left w:w="0" w:type="dxa"/>
                              <w:right w:w="0" w:type="dxa"/>
                            </w:tblCellMar>
                            <w:tblLook w:val="04A0" w:firstRow="1" w:lastRow="0" w:firstColumn="1" w:lastColumn="0" w:noHBand="0" w:noVBand="1"/>
                          </w:tblPr>
                          <w:tblGrid>
                            <w:gridCol w:w="196"/>
                            <w:gridCol w:w="2072"/>
                          </w:tblGrid>
                          <w:tr w:rsidR="00B76290" w:rsidTr="00B76290">
                            <w:trPr>
                              <w:trHeight w:val="668"/>
                            </w:trPr>
                            <w:tc>
                              <w:tcPr>
                                <w:tcW w:w="2268" w:type="dxa"/>
                                <w:gridSpan w:val="2"/>
                              </w:tcPr>
                              <w:p w:rsidR="00B76290" w:rsidRDefault="00B76290" w:rsidP="00B76290">
                                <w:pPr>
                                  <w:pStyle w:val="Address"/>
                                </w:pPr>
                                <w:r>
                                  <w:t>Macadam House</w:t>
                                </w:r>
                              </w:p>
                              <w:p w:rsidR="00B76290" w:rsidRPr="00B76290" w:rsidRDefault="00B76290" w:rsidP="00B76290">
                                <w:pPr>
                                  <w:pStyle w:val="Address"/>
                                </w:pPr>
                                <w:r w:rsidRPr="00B76290">
                                  <w:t xml:space="preserve">275 </w:t>
                                </w:r>
                                <w:proofErr w:type="spellStart"/>
                                <w:r w:rsidRPr="00B76290">
                                  <w:t>Gray’s</w:t>
                                </w:r>
                                <w:proofErr w:type="spellEnd"/>
                                <w:r w:rsidRPr="00B76290">
                                  <w:t xml:space="preserve"> Inn Road</w:t>
                                </w:r>
                              </w:p>
                              <w:p w:rsidR="00B76290" w:rsidRPr="00B76290" w:rsidRDefault="00B76290" w:rsidP="00B76290">
                                <w:pPr>
                                  <w:pStyle w:val="Address"/>
                                </w:pPr>
                                <w:r>
                                  <w:t>London WC1X 8QB</w:t>
                                </w:r>
                              </w:p>
                            </w:tc>
                          </w:tr>
                          <w:tr w:rsidR="00B76290" w:rsidTr="00B76290">
                            <w:trPr>
                              <w:trHeight w:hRule="exact" w:val="233"/>
                            </w:trPr>
                            <w:tc>
                              <w:tcPr>
                                <w:tcW w:w="196" w:type="dxa"/>
                              </w:tcPr>
                              <w:p w:rsidR="00B76290" w:rsidRDefault="00B76290" w:rsidP="00B76290">
                                <w:pPr>
                                  <w:pStyle w:val="Address"/>
                                </w:pPr>
                                <w:r>
                                  <w:t>t</w:t>
                                </w:r>
                              </w:p>
                            </w:tc>
                            <w:tc>
                              <w:tcPr>
                                <w:tcW w:w="2072" w:type="dxa"/>
                              </w:tcPr>
                              <w:p w:rsidR="00B76290" w:rsidRDefault="00B76290" w:rsidP="00B76290">
                                <w:pPr>
                                  <w:pStyle w:val="Address"/>
                                </w:pPr>
                                <w:r w:rsidRPr="00B76290">
                                  <w:t>0845 5210 262</w:t>
                                </w:r>
                              </w:p>
                            </w:tc>
                          </w:tr>
                          <w:tr w:rsidR="00B76290" w:rsidTr="00664030">
                            <w:trPr>
                              <w:trHeight w:val="221"/>
                            </w:trPr>
                            <w:tc>
                              <w:tcPr>
                                <w:tcW w:w="196" w:type="dxa"/>
                              </w:tcPr>
                              <w:p w:rsidR="00B76290" w:rsidRDefault="00B76290" w:rsidP="00B76290">
                                <w:pPr>
                                  <w:pStyle w:val="Address"/>
                                </w:pPr>
                                <w:r>
                                  <w:t>f</w:t>
                                </w:r>
                              </w:p>
                            </w:tc>
                            <w:tc>
                              <w:tcPr>
                                <w:tcW w:w="2072" w:type="dxa"/>
                              </w:tcPr>
                              <w:p w:rsidR="00B76290" w:rsidRPr="00B76290" w:rsidRDefault="00B76290" w:rsidP="00B76290">
                                <w:pPr>
                                  <w:pStyle w:val="Address"/>
                                </w:pPr>
                                <w:r w:rsidRPr="00B76290">
                                  <w:t>020 7380 0794</w:t>
                                </w:r>
                              </w:p>
                            </w:tc>
                          </w:tr>
                          <w:tr w:rsidR="00B76290" w:rsidTr="00EC23AA">
                            <w:trPr>
                              <w:trHeight w:val="235"/>
                            </w:trPr>
                            <w:tc>
                              <w:tcPr>
                                <w:tcW w:w="196" w:type="dxa"/>
                              </w:tcPr>
                              <w:p w:rsidR="00B76290" w:rsidRDefault="00B76290" w:rsidP="00B76290">
                                <w:pPr>
                                  <w:pStyle w:val="Address"/>
                                </w:pPr>
                                <w:r>
                                  <w:t>e</w:t>
                                </w:r>
                              </w:p>
                            </w:tc>
                            <w:tc>
                              <w:tcPr>
                                <w:tcW w:w="2072" w:type="dxa"/>
                              </w:tcPr>
                              <w:p w:rsidR="00B76290" w:rsidRPr="00B76290" w:rsidRDefault="00B76290" w:rsidP="00B76290">
                                <w:pPr>
                                  <w:pStyle w:val="Address"/>
                                </w:pPr>
                                <w:r w:rsidRPr="00B76290">
                                  <w:t>nusuk@nus.org.uk</w:t>
                                </w:r>
                              </w:p>
                            </w:tc>
                          </w:tr>
                          <w:tr w:rsidR="00EC23AA" w:rsidTr="00D62097">
                            <w:trPr>
                              <w:trHeight w:val="263"/>
                            </w:trPr>
                            <w:tc>
                              <w:tcPr>
                                <w:tcW w:w="2268" w:type="dxa"/>
                                <w:gridSpan w:val="2"/>
                              </w:tcPr>
                              <w:p w:rsidR="00EC23AA" w:rsidRPr="00EC23AA" w:rsidRDefault="00EC23AA" w:rsidP="00B76290">
                                <w:pPr>
                                  <w:pStyle w:val="Address"/>
                                  <w:rPr>
                                    <w:b/>
                                  </w:rPr>
                                </w:pPr>
                                <w:r w:rsidRPr="00EC23AA">
                                  <w:rPr>
                                    <w:b/>
                                  </w:rPr>
                                  <w:t>www.nus.org.uk</w:t>
                                </w:r>
                              </w:p>
                            </w:tc>
                          </w:tr>
                        </w:tbl>
                        <w:p w:rsidR="0001646F" w:rsidRDefault="0001646F" w:rsidP="00B76290">
                          <w:pPr>
                            <w:pStyle w:val="ZeroL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4pt;margin-top:-97.95pt;width:113.1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" filled="f" stroked="f" strokeweight="0">
              <v:textbox inset="0,0,0,0">
                <w:txbxContent>
                  <w:tbl>
                    <w:tblPr>
                      <w:tblStyle w:val="TableGrid"/>
                      <w:tblW w:w="2268" w:type="dxa"/>
                      <w:tblLayout w:type="fixed"/>
                      <w:tblCellMar>
                        <w:left w:w="0" w:type="dxa"/>
                        <w:right w:w="0" w:type="dxa"/>
                      </w:tblCellMar>
                      <w:tblLook w:val="04A0" w:firstRow="1" w:lastRow="0" w:firstColumn="1" w:lastColumn="0" w:noHBand="0" w:noVBand="1"/>
                    </w:tblPr>
                    <w:tblGrid>
                      <w:gridCol w:w="196"/>
                      <w:gridCol w:w="2072"/>
                    </w:tblGrid>
                    <w:tr w:rsidR="00B76290" w:rsidTr="00B76290">
                      <w:trPr>
                        <w:trHeight w:val="668"/>
                      </w:trPr>
                      <w:tc>
                        <w:tcPr>
                          <w:tcW w:w="2268" w:type="dxa"/>
                          <w:gridSpan w:val="2"/>
                        </w:tcPr>
                        <w:p w:rsidR="00B76290" w:rsidRDefault="00B76290" w:rsidP="00B76290">
                          <w:pPr>
                            <w:pStyle w:val="Address"/>
                          </w:pPr>
                          <w:r>
                            <w:t>Macadam House</w:t>
                          </w:r>
                        </w:p>
                        <w:p w:rsidR="00B76290" w:rsidRPr="00B76290" w:rsidRDefault="00B76290" w:rsidP="00B76290">
                          <w:pPr>
                            <w:pStyle w:val="Address"/>
                          </w:pPr>
                          <w:r w:rsidRPr="00B76290">
                            <w:t xml:space="preserve">275 </w:t>
                          </w:r>
                          <w:proofErr w:type="spellStart"/>
                          <w:r w:rsidRPr="00B76290">
                            <w:t>Gray’s</w:t>
                          </w:r>
                          <w:proofErr w:type="spellEnd"/>
                          <w:r w:rsidRPr="00B76290">
                            <w:t xml:space="preserve"> Inn Road</w:t>
                          </w:r>
                        </w:p>
                        <w:p w:rsidR="00B76290" w:rsidRPr="00B76290" w:rsidRDefault="00B76290" w:rsidP="00B76290">
                          <w:pPr>
                            <w:pStyle w:val="Address"/>
                          </w:pPr>
                          <w:r>
                            <w:t>London WC1X 8QB</w:t>
                          </w:r>
                        </w:p>
                      </w:tc>
                    </w:tr>
                    <w:tr w:rsidR="00B76290" w:rsidTr="00B76290">
                      <w:trPr>
                        <w:trHeight w:hRule="exact" w:val="233"/>
                      </w:trPr>
                      <w:tc>
                        <w:tcPr>
                          <w:tcW w:w="196" w:type="dxa"/>
                        </w:tcPr>
                        <w:p w:rsidR="00B76290" w:rsidRDefault="00B76290" w:rsidP="00B76290">
                          <w:pPr>
                            <w:pStyle w:val="Address"/>
                          </w:pPr>
                          <w:r>
                            <w:t>t</w:t>
                          </w:r>
                        </w:p>
                      </w:tc>
                      <w:tc>
                        <w:tcPr>
                          <w:tcW w:w="2072" w:type="dxa"/>
                        </w:tcPr>
                        <w:p w:rsidR="00B76290" w:rsidRDefault="00B76290" w:rsidP="00B76290">
                          <w:pPr>
                            <w:pStyle w:val="Address"/>
                          </w:pPr>
                          <w:r w:rsidRPr="00B76290">
                            <w:t>0845 5210 262</w:t>
                          </w:r>
                        </w:p>
                      </w:tc>
                    </w:tr>
                    <w:tr w:rsidR="00B76290" w:rsidTr="00664030">
                      <w:trPr>
                        <w:trHeight w:val="221"/>
                      </w:trPr>
                      <w:tc>
                        <w:tcPr>
                          <w:tcW w:w="196" w:type="dxa"/>
                        </w:tcPr>
                        <w:p w:rsidR="00B76290" w:rsidRDefault="00B76290" w:rsidP="00B76290">
                          <w:pPr>
                            <w:pStyle w:val="Address"/>
                          </w:pPr>
                          <w:r>
                            <w:t>f</w:t>
                          </w:r>
                        </w:p>
                      </w:tc>
                      <w:tc>
                        <w:tcPr>
                          <w:tcW w:w="2072" w:type="dxa"/>
                        </w:tcPr>
                        <w:p w:rsidR="00B76290" w:rsidRPr="00B76290" w:rsidRDefault="00B76290" w:rsidP="00B76290">
                          <w:pPr>
                            <w:pStyle w:val="Address"/>
                          </w:pPr>
                          <w:r w:rsidRPr="00B76290">
                            <w:t>020 7380 0794</w:t>
                          </w:r>
                        </w:p>
                      </w:tc>
                    </w:tr>
                    <w:tr w:rsidR="00B76290" w:rsidTr="00EC23AA">
                      <w:trPr>
                        <w:trHeight w:val="235"/>
                      </w:trPr>
                      <w:tc>
                        <w:tcPr>
                          <w:tcW w:w="196" w:type="dxa"/>
                        </w:tcPr>
                        <w:p w:rsidR="00B76290" w:rsidRDefault="00B76290" w:rsidP="00B76290">
                          <w:pPr>
                            <w:pStyle w:val="Address"/>
                          </w:pPr>
                          <w:r>
                            <w:t>e</w:t>
                          </w:r>
                        </w:p>
                      </w:tc>
                      <w:tc>
                        <w:tcPr>
                          <w:tcW w:w="2072" w:type="dxa"/>
                        </w:tcPr>
                        <w:p w:rsidR="00B76290" w:rsidRPr="00B76290" w:rsidRDefault="00B76290" w:rsidP="00B76290">
                          <w:pPr>
                            <w:pStyle w:val="Address"/>
                          </w:pPr>
                          <w:r w:rsidRPr="00B76290">
                            <w:t>nusuk@nus.org.uk</w:t>
                          </w:r>
                        </w:p>
                      </w:tc>
                    </w:tr>
                    <w:tr w:rsidR="00EC23AA" w:rsidTr="00D62097">
                      <w:trPr>
                        <w:trHeight w:val="263"/>
                      </w:trPr>
                      <w:tc>
                        <w:tcPr>
                          <w:tcW w:w="2268" w:type="dxa"/>
                          <w:gridSpan w:val="2"/>
                        </w:tcPr>
                        <w:p w:rsidR="00EC23AA" w:rsidRPr="00EC23AA" w:rsidRDefault="00EC23AA" w:rsidP="00B76290">
                          <w:pPr>
                            <w:pStyle w:val="Address"/>
                            <w:rPr>
                              <w:b/>
                            </w:rPr>
                          </w:pPr>
                          <w:r w:rsidRPr="00EC23AA">
                            <w:rPr>
                              <w:b/>
                            </w:rPr>
                            <w:t>www.nus.org.uk</w:t>
                          </w:r>
                        </w:p>
                      </w:tc>
                    </w:tr>
                  </w:tbl>
                  <w:p w:rsidR="0001646F" w:rsidRDefault="0001646F" w:rsidP="00B76290">
                    <w:pPr>
                      <w:pStyle w:val="ZeroLead"/>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F7" w:rsidRDefault="002F60F7" w:rsidP="005205D8">
      <w:pPr>
        <w:spacing w:line="240" w:lineRule="auto"/>
      </w:pPr>
      <w:r>
        <w:separator/>
      </w:r>
    </w:p>
  </w:footnote>
  <w:footnote w:type="continuationSeparator" w:id="0">
    <w:p w:rsidR="002F60F7" w:rsidRDefault="002F60F7"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8" w:rsidRDefault="005205D8">
    <w:pPr>
      <w:pStyle w:val="Header"/>
    </w:pPr>
    <w:r>
      <w:rPr>
        <w:noProof/>
        <w:lang w:eastAsia="en-GB"/>
      </w:rPr>
      <w:drawing>
        <wp:anchor distT="0" distB="0" distL="114300" distR="114300" simplePos="0" relativeHeight="251658240" behindDoc="1" locked="0" layoutInCell="1" allowOverlap="1" wp14:anchorId="072E8F41" wp14:editId="203A6E0F">
          <wp:simplePos x="0" y="0"/>
          <wp:positionH relativeFrom="page">
            <wp:posOffset>0</wp:posOffset>
          </wp:positionH>
          <wp:positionV relativeFrom="page">
            <wp:posOffset>0</wp:posOffset>
          </wp:positionV>
          <wp:extent cx="7560359" cy="10691463"/>
          <wp:effectExtent l="0" t="0" r="254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60359" cy="1069146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Default="00016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9EE8DA24"/>
    <w:lvl w:ilvl="0">
      <w:start w:val="1"/>
      <w:numFmt w:val="bullet"/>
      <w:lvlText w:val=""/>
      <w:lvlJc w:val="left"/>
      <w:pPr>
        <w:tabs>
          <w:tab w:val="num" w:pos="360"/>
        </w:tabs>
        <w:ind w:left="360" w:hanging="360"/>
      </w:pPr>
      <w:rPr>
        <w:rFonts w:ascii="Symbol" w:hAnsi="Symbol" w:hint="default"/>
      </w:rPr>
    </w:lvl>
  </w:abstractNum>
  <w:abstractNum w:abstractNumId="10">
    <w:nsid w:val="115B7D10"/>
    <w:multiLevelType w:val="hybridMultilevel"/>
    <w:tmpl w:val="426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F55570"/>
    <w:multiLevelType w:val="hybridMultilevel"/>
    <w:tmpl w:val="ED5A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212E51"/>
    <w:multiLevelType w:val="hybridMultilevel"/>
    <w:tmpl w:val="1ADC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7048E6"/>
    <w:multiLevelType w:val="hybridMultilevel"/>
    <w:tmpl w:val="B86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0B"/>
    <w:rsid w:val="0001646F"/>
    <w:rsid w:val="0001790B"/>
    <w:rsid w:val="0008130B"/>
    <w:rsid w:val="000B4940"/>
    <w:rsid w:val="000C6C16"/>
    <w:rsid w:val="000D6C58"/>
    <w:rsid w:val="0013780D"/>
    <w:rsid w:val="00145DC1"/>
    <w:rsid w:val="0020478A"/>
    <w:rsid w:val="00226350"/>
    <w:rsid w:val="00234E0C"/>
    <w:rsid w:val="002C644B"/>
    <w:rsid w:val="002D6510"/>
    <w:rsid w:val="002E2A1C"/>
    <w:rsid w:val="002F60F7"/>
    <w:rsid w:val="00361FD4"/>
    <w:rsid w:val="00390EC3"/>
    <w:rsid w:val="003E2985"/>
    <w:rsid w:val="0041553A"/>
    <w:rsid w:val="00473F06"/>
    <w:rsid w:val="004C310E"/>
    <w:rsid w:val="004D6FD4"/>
    <w:rsid w:val="005205D8"/>
    <w:rsid w:val="00536627"/>
    <w:rsid w:val="00566677"/>
    <w:rsid w:val="00577C53"/>
    <w:rsid w:val="0060706B"/>
    <w:rsid w:val="00664030"/>
    <w:rsid w:val="00685074"/>
    <w:rsid w:val="007202C5"/>
    <w:rsid w:val="00724CC4"/>
    <w:rsid w:val="007306D2"/>
    <w:rsid w:val="00731BE9"/>
    <w:rsid w:val="00782F9A"/>
    <w:rsid w:val="007C27BB"/>
    <w:rsid w:val="007E52B5"/>
    <w:rsid w:val="00804D8A"/>
    <w:rsid w:val="00875109"/>
    <w:rsid w:val="008A1B21"/>
    <w:rsid w:val="0098582D"/>
    <w:rsid w:val="00985F1C"/>
    <w:rsid w:val="009D188D"/>
    <w:rsid w:val="00A31A3E"/>
    <w:rsid w:val="00A7686E"/>
    <w:rsid w:val="00A96BBA"/>
    <w:rsid w:val="00AE2D20"/>
    <w:rsid w:val="00B76290"/>
    <w:rsid w:val="00B82EDA"/>
    <w:rsid w:val="00C5339F"/>
    <w:rsid w:val="00CD53A7"/>
    <w:rsid w:val="00D02E64"/>
    <w:rsid w:val="00D151E3"/>
    <w:rsid w:val="00D718B4"/>
    <w:rsid w:val="00D74230"/>
    <w:rsid w:val="00D74A0B"/>
    <w:rsid w:val="00D96150"/>
    <w:rsid w:val="00DB7F5E"/>
    <w:rsid w:val="00DE101F"/>
    <w:rsid w:val="00DF6B54"/>
    <w:rsid w:val="00DF7229"/>
    <w:rsid w:val="00E1276C"/>
    <w:rsid w:val="00E445EE"/>
    <w:rsid w:val="00EC23AA"/>
    <w:rsid w:val="00F3598D"/>
    <w:rsid w:val="00F73505"/>
    <w:rsid w:val="00FC78A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731BE9"/>
    <w:pPr>
      <w:spacing w:line="620" w:lineRule="exact"/>
      <w:outlineLvl w:val="0"/>
    </w:pPr>
    <w:rPr>
      <w:color w:val="00667D"/>
      <w:spacing w:val="-4"/>
      <w:sz w:val="54"/>
      <w:szCs w:val="54"/>
    </w:rPr>
  </w:style>
  <w:style w:type="paragraph" w:styleId="Heading2">
    <w:name w:val="heading 2"/>
    <w:basedOn w:val="Heading1"/>
    <w:next w:val="Normal"/>
    <w:link w:val="Heading2Char"/>
    <w:uiPriority w:val="9"/>
    <w:unhideWhenUsed/>
    <w:qFormat/>
    <w:rsid w:val="007202C5"/>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7202C5"/>
    <w:pPr>
      <w:spacing w:after="57"/>
      <w:outlineLvl w:val="2"/>
    </w:pPr>
    <w:rPr>
      <w:b/>
      <w:color w:val="4B2884"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BE9"/>
    <w:rPr>
      <w:rFonts w:ascii="Verdana" w:hAnsi="Verdana"/>
      <w:color w:val="00667D"/>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7202C5"/>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7202C5"/>
    <w:rPr>
      <w:rFonts w:ascii="Verdana" w:hAnsi="Verdana"/>
      <w:b/>
      <w:color w:val="4B2884" w:themeColor="accent3"/>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7202C5"/>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7202C5"/>
    <w:pPr>
      <w:spacing w:line="200" w:lineRule="exact"/>
    </w:pPr>
    <w:rPr>
      <w:b/>
      <w:color w:val="00667D" w:themeColor="text2"/>
      <w:spacing w:val="-2"/>
      <w:sz w:val="16"/>
      <w:szCs w:val="16"/>
    </w:rPr>
  </w:style>
  <w:style w:type="paragraph" w:customStyle="1" w:styleId="Pull-OutQuote">
    <w:name w:val="Pull-Out Quote"/>
    <w:basedOn w:val="Normal"/>
    <w:qFormat/>
    <w:rsid w:val="007202C5"/>
    <w:pPr>
      <w:spacing w:before="85" w:after="85" w:line="380" w:lineRule="exact"/>
    </w:pPr>
    <w:rPr>
      <w:b/>
      <w:color w:val="4B2884" w:themeColor="accent3"/>
      <w:sz w:val="32"/>
    </w:rPr>
  </w:style>
  <w:style w:type="paragraph" w:customStyle="1" w:styleId="Address">
    <w:name w:val="Address"/>
    <w:basedOn w:val="Normal"/>
    <w:qFormat/>
    <w:rsid w:val="00B76290"/>
    <w:pPr>
      <w:spacing w:line="210" w:lineRule="exact"/>
    </w:pPr>
    <w:rPr>
      <w:spacing w:val="-2"/>
      <w:sz w:val="17"/>
    </w:rPr>
  </w:style>
  <w:style w:type="paragraph" w:styleId="ListParagraph">
    <w:name w:val="List Paragraph"/>
    <w:basedOn w:val="Normal"/>
    <w:uiPriority w:val="34"/>
    <w:rsid w:val="004D6FD4"/>
    <w:pPr>
      <w:ind w:left="720"/>
      <w:contextualSpacing/>
    </w:pPr>
  </w:style>
  <w:style w:type="paragraph" w:styleId="BalloonText">
    <w:name w:val="Balloon Text"/>
    <w:basedOn w:val="Normal"/>
    <w:link w:val="BalloonTextChar"/>
    <w:uiPriority w:val="99"/>
    <w:semiHidden/>
    <w:unhideWhenUsed/>
    <w:rsid w:val="00234E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0C"/>
    <w:rPr>
      <w:rFonts w:ascii="Tahoma" w:hAnsi="Tahoma" w:cs="Tahoma"/>
      <w:color w:val="000000" w:themeColor="text1"/>
      <w:sz w:val="16"/>
      <w:szCs w:val="16"/>
    </w:rPr>
  </w:style>
  <w:style w:type="character" w:styleId="Hyperlink">
    <w:name w:val="Hyperlink"/>
    <w:basedOn w:val="DefaultParagraphFont"/>
    <w:rsid w:val="00DB7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731BE9"/>
    <w:pPr>
      <w:spacing w:line="620" w:lineRule="exact"/>
      <w:outlineLvl w:val="0"/>
    </w:pPr>
    <w:rPr>
      <w:color w:val="00667D"/>
      <w:spacing w:val="-4"/>
      <w:sz w:val="54"/>
      <w:szCs w:val="54"/>
    </w:rPr>
  </w:style>
  <w:style w:type="paragraph" w:styleId="Heading2">
    <w:name w:val="heading 2"/>
    <w:basedOn w:val="Heading1"/>
    <w:next w:val="Normal"/>
    <w:link w:val="Heading2Char"/>
    <w:uiPriority w:val="9"/>
    <w:unhideWhenUsed/>
    <w:qFormat/>
    <w:rsid w:val="007202C5"/>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7202C5"/>
    <w:pPr>
      <w:spacing w:after="57"/>
      <w:outlineLvl w:val="2"/>
    </w:pPr>
    <w:rPr>
      <w:b/>
      <w:color w:val="4B2884"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BE9"/>
    <w:rPr>
      <w:rFonts w:ascii="Verdana" w:hAnsi="Verdana"/>
      <w:color w:val="00667D"/>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7202C5"/>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7202C5"/>
    <w:rPr>
      <w:rFonts w:ascii="Verdana" w:hAnsi="Verdana"/>
      <w:b/>
      <w:color w:val="4B2884" w:themeColor="accent3"/>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7202C5"/>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7202C5"/>
    <w:pPr>
      <w:spacing w:line="200" w:lineRule="exact"/>
    </w:pPr>
    <w:rPr>
      <w:b/>
      <w:color w:val="00667D" w:themeColor="text2"/>
      <w:spacing w:val="-2"/>
      <w:sz w:val="16"/>
      <w:szCs w:val="16"/>
    </w:rPr>
  </w:style>
  <w:style w:type="paragraph" w:customStyle="1" w:styleId="Pull-OutQuote">
    <w:name w:val="Pull-Out Quote"/>
    <w:basedOn w:val="Normal"/>
    <w:qFormat/>
    <w:rsid w:val="007202C5"/>
    <w:pPr>
      <w:spacing w:before="85" w:after="85" w:line="380" w:lineRule="exact"/>
    </w:pPr>
    <w:rPr>
      <w:b/>
      <w:color w:val="4B2884" w:themeColor="accent3"/>
      <w:sz w:val="32"/>
    </w:rPr>
  </w:style>
  <w:style w:type="paragraph" w:customStyle="1" w:styleId="Address">
    <w:name w:val="Address"/>
    <w:basedOn w:val="Normal"/>
    <w:qFormat/>
    <w:rsid w:val="00B76290"/>
    <w:pPr>
      <w:spacing w:line="210" w:lineRule="exact"/>
    </w:pPr>
    <w:rPr>
      <w:spacing w:val="-2"/>
      <w:sz w:val="17"/>
    </w:rPr>
  </w:style>
  <w:style w:type="paragraph" w:styleId="ListParagraph">
    <w:name w:val="List Paragraph"/>
    <w:basedOn w:val="Normal"/>
    <w:uiPriority w:val="34"/>
    <w:rsid w:val="004D6FD4"/>
    <w:pPr>
      <w:ind w:left="720"/>
      <w:contextualSpacing/>
    </w:pPr>
  </w:style>
  <w:style w:type="paragraph" w:styleId="BalloonText">
    <w:name w:val="Balloon Text"/>
    <w:basedOn w:val="Normal"/>
    <w:link w:val="BalloonTextChar"/>
    <w:uiPriority w:val="99"/>
    <w:semiHidden/>
    <w:unhideWhenUsed/>
    <w:rsid w:val="00234E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0C"/>
    <w:rPr>
      <w:rFonts w:ascii="Tahoma" w:hAnsi="Tahoma" w:cs="Tahoma"/>
      <w:color w:val="000000" w:themeColor="text1"/>
      <w:sz w:val="16"/>
      <w:szCs w:val="16"/>
    </w:rPr>
  </w:style>
  <w:style w:type="character" w:styleId="Hyperlink">
    <w:name w:val="Hyperlink"/>
    <w:basedOn w:val="DefaultParagraphFont"/>
    <w:rsid w:val="00DB7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youtube.com/watch?v=5yxuljHX09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pool\AppData\Local\Microsoft\Windows\Temporary%20Internet%20Files\Content.IE5\1UNVCLGB\NUS_Infosheet_Version_5.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NUS_Infosheet_Version_5</Template>
  <TotalTime>0</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2</cp:revision>
  <cp:lastPrinted>2013-06-11T16:41:00Z</cp:lastPrinted>
  <dcterms:created xsi:type="dcterms:W3CDTF">2013-08-19T12:42:00Z</dcterms:created>
  <dcterms:modified xsi:type="dcterms:W3CDTF">2013-08-19T12:42:00Z</dcterms:modified>
</cp:coreProperties>
</file>